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E0A2" w14:textId="77777777" w:rsidR="00B66405" w:rsidRPr="001B5689" w:rsidRDefault="00B66405" w:rsidP="001B5689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1B5689">
        <w:rPr>
          <w:b/>
          <w:color w:val="000000" w:themeColor="text1"/>
          <w:sz w:val="28"/>
          <w:szCs w:val="28"/>
          <w:lang w:val="ro-RO"/>
        </w:rPr>
        <w:t>CERTIFICAT PENTRU AUTORIZAREA PRODUSULUI BIOCID</w:t>
      </w:r>
    </w:p>
    <w:p w14:paraId="4B1A10F6" w14:textId="0CCD9695" w:rsidR="00284315" w:rsidRPr="001B5689" w:rsidRDefault="008306EE" w:rsidP="001B5689">
      <w:pPr>
        <w:rPr>
          <w:color w:val="000000" w:themeColor="text1"/>
          <w:sz w:val="28"/>
          <w:szCs w:val="28"/>
          <w:lang w:val="ro-RO"/>
        </w:rPr>
      </w:pPr>
      <w:r w:rsidRPr="001B5689">
        <w:rPr>
          <w:b/>
          <w:color w:val="000000" w:themeColor="text1"/>
          <w:sz w:val="28"/>
          <w:szCs w:val="28"/>
          <w:lang w:val="ro-RO"/>
        </w:rPr>
        <w:t xml:space="preserve">                              </w:t>
      </w:r>
      <w:r w:rsidR="00B66405" w:rsidRPr="001B5689">
        <w:rPr>
          <w:b/>
          <w:color w:val="000000" w:themeColor="text1"/>
          <w:sz w:val="28"/>
          <w:szCs w:val="28"/>
          <w:lang w:val="ro-RO"/>
        </w:rPr>
        <w:t>NR</w:t>
      </w:r>
      <w:r w:rsidRPr="001B5689">
        <w:rPr>
          <w:color w:val="000000" w:themeColor="text1"/>
          <w:sz w:val="28"/>
          <w:szCs w:val="28"/>
          <w:lang w:val="ro-RO"/>
        </w:rPr>
        <w:t>.</w:t>
      </w:r>
      <w:r w:rsidRPr="001B5689">
        <w:rPr>
          <w:b/>
          <w:color w:val="000000" w:themeColor="text1"/>
          <w:sz w:val="28"/>
          <w:szCs w:val="28"/>
          <w:lang w:val="it-IT"/>
        </w:rPr>
        <w:t xml:space="preserve"> RO/20</w:t>
      </w:r>
      <w:r w:rsidR="00837B1E" w:rsidRPr="001B5689">
        <w:rPr>
          <w:b/>
          <w:color w:val="000000" w:themeColor="text1"/>
          <w:sz w:val="28"/>
          <w:szCs w:val="28"/>
          <w:lang w:val="it-IT"/>
        </w:rPr>
        <w:t>20</w:t>
      </w:r>
      <w:r w:rsidRPr="001B5689">
        <w:rPr>
          <w:b/>
          <w:color w:val="000000" w:themeColor="text1"/>
          <w:sz w:val="28"/>
          <w:szCs w:val="28"/>
          <w:lang w:val="it-IT"/>
        </w:rPr>
        <w:t>/</w:t>
      </w:r>
      <w:r w:rsidR="009768E9" w:rsidRPr="004635AA">
        <w:rPr>
          <w:b/>
          <w:color w:val="000000" w:themeColor="text1"/>
          <w:sz w:val="28"/>
          <w:szCs w:val="28"/>
          <w:lang w:val="it-IT"/>
        </w:rPr>
        <w:t>02</w:t>
      </w:r>
      <w:r w:rsidR="004635AA">
        <w:rPr>
          <w:b/>
          <w:color w:val="000000" w:themeColor="text1"/>
          <w:sz w:val="28"/>
          <w:szCs w:val="28"/>
          <w:lang w:val="it-IT"/>
        </w:rPr>
        <w:t>73</w:t>
      </w:r>
      <w:r w:rsidR="0095084E" w:rsidRPr="001B5689">
        <w:rPr>
          <w:b/>
          <w:color w:val="000000" w:themeColor="text1"/>
          <w:sz w:val="28"/>
          <w:szCs w:val="28"/>
          <w:lang w:val="it-IT"/>
        </w:rPr>
        <w:t>MRS/</w:t>
      </w:r>
      <w:r w:rsidR="004F09CD" w:rsidRPr="001B5689">
        <w:rPr>
          <w:b/>
          <w:color w:val="000000" w:themeColor="text1"/>
          <w:sz w:val="28"/>
          <w:szCs w:val="28"/>
          <w:lang w:val="it-IT"/>
        </w:rPr>
        <w:t>ES/</w:t>
      </w:r>
      <w:r w:rsidR="0087761F" w:rsidRPr="001B5689">
        <w:rPr>
          <w:b/>
          <w:color w:val="000000" w:themeColor="text1"/>
          <w:sz w:val="28"/>
          <w:szCs w:val="28"/>
          <w:lang w:val="it-IT"/>
        </w:rPr>
        <w:t>BB</w:t>
      </w:r>
      <w:r w:rsidR="00301F35" w:rsidRPr="001B5689">
        <w:rPr>
          <w:b/>
          <w:color w:val="000000" w:themeColor="text1"/>
          <w:sz w:val="28"/>
          <w:szCs w:val="28"/>
          <w:lang w:val="it-IT"/>
        </w:rPr>
        <w:t>(NA)</w:t>
      </w:r>
      <w:r w:rsidR="004F09CD" w:rsidRPr="001B5689">
        <w:rPr>
          <w:b/>
          <w:color w:val="000000" w:themeColor="text1"/>
          <w:sz w:val="28"/>
          <w:szCs w:val="28"/>
          <w:lang w:val="it-IT"/>
        </w:rPr>
        <w:t>-2018-14-005</w:t>
      </w:r>
      <w:r w:rsidR="0087761F" w:rsidRPr="001B5689">
        <w:rPr>
          <w:b/>
          <w:color w:val="000000" w:themeColor="text1"/>
          <w:sz w:val="28"/>
          <w:szCs w:val="28"/>
          <w:lang w:val="it-IT"/>
        </w:rPr>
        <w:t>61</w:t>
      </w:r>
      <w:r w:rsidR="00B64855" w:rsidRPr="001B5689">
        <w:rPr>
          <w:b/>
          <w:color w:val="000000" w:themeColor="text1"/>
          <w:sz w:val="28"/>
          <w:szCs w:val="28"/>
          <w:lang w:val="ro-RO"/>
        </w:rPr>
        <w:br/>
      </w:r>
    </w:p>
    <w:p w14:paraId="42FC8D00" w14:textId="049525F9" w:rsidR="00B66405" w:rsidRPr="004635AA" w:rsidRDefault="00B66405" w:rsidP="001B5689">
      <w:pPr>
        <w:pStyle w:val="Default"/>
        <w:ind w:right="49" w:firstLine="567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635AA">
        <w:rPr>
          <w:rFonts w:ascii="Times New Roman" w:hAnsi="Times New Roman" w:cs="Times New Roman"/>
          <w:color w:val="000000" w:themeColor="text1"/>
          <w:lang w:val="ro-RO"/>
        </w:rPr>
        <w:t xml:space="preserve">In conformitate cu prevederilor </w:t>
      </w:r>
      <w:r w:rsidRPr="004635AA">
        <w:rPr>
          <w:rFonts w:ascii="Times New Roman" w:hAnsi="Times New Roman" w:cs="Times New Roman"/>
          <w:bCs/>
          <w:color w:val="000000" w:themeColor="text1"/>
          <w:lang w:val="ro-RO"/>
        </w:rPr>
        <w:t>REGULAMENTULUI (UE) NR. 528/2012 al Parlamentului European si al Consiliului privind punerea la dispozitie pe pia</w:t>
      </w:r>
      <w:r w:rsidR="00097502" w:rsidRPr="004635AA">
        <w:rPr>
          <w:rFonts w:ascii="Times New Roman" w:hAnsi="Times New Roman" w:cs="Times New Roman"/>
          <w:bCs/>
          <w:color w:val="000000" w:themeColor="text1"/>
          <w:lang w:val="ro-RO"/>
        </w:rPr>
        <w:t>t</w:t>
      </w:r>
      <w:r w:rsidRPr="004635AA">
        <w:rPr>
          <w:rFonts w:ascii="Times New Roman" w:hAnsi="Times New Roman" w:cs="Times New Roman"/>
          <w:bCs/>
          <w:color w:val="000000" w:themeColor="text1"/>
          <w:lang w:val="ro-RO"/>
        </w:rPr>
        <w:t xml:space="preserve">ă </w:t>
      </w:r>
      <w:r w:rsidR="00097502" w:rsidRPr="004635AA">
        <w:rPr>
          <w:rFonts w:ascii="Times New Roman" w:hAnsi="Times New Roman" w:cs="Times New Roman"/>
          <w:bCs/>
          <w:color w:val="000000" w:themeColor="text1"/>
          <w:lang w:val="ro-RO"/>
        </w:rPr>
        <w:t>s</w:t>
      </w:r>
      <w:r w:rsidRPr="004635AA">
        <w:rPr>
          <w:rFonts w:ascii="Times New Roman" w:hAnsi="Times New Roman" w:cs="Times New Roman"/>
          <w:bCs/>
          <w:color w:val="000000" w:themeColor="text1"/>
          <w:lang w:val="ro-RO"/>
        </w:rPr>
        <w:t xml:space="preserve">i utilizarea produselor biocide </w:t>
      </w:r>
      <w:r w:rsidRPr="004635AA">
        <w:rPr>
          <w:rFonts w:ascii="Times New Roman" w:hAnsi="Times New Roman" w:cs="Times New Roman"/>
          <w:color w:val="000000" w:themeColor="text1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4635AA">
        <w:rPr>
          <w:rFonts w:ascii="Times New Roman" w:hAnsi="Times New Roman" w:cs="Times New Roman"/>
          <w:color w:val="000000" w:themeColor="text1"/>
          <w:lang w:val="ro-RO"/>
        </w:rPr>
        <w:t>t</w:t>
      </w:r>
      <w:r w:rsidRPr="004635AA">
        <w:rPr>
          <w:rFonts w:ascii="Times New Roman" w:hAnsi="Times New Roman" w:cs="Times New Roman"/>
          <w:color w:val="000000" w:themeColor="text1"/>
          <w:lang w:val="ro-RO"/>
        </w:rPr>
        <w:t>ională pentru Produse Biocide, în şedinţa din data</w:t>
      </w:r>
      <w:r w:rsidR="00372BED" w:rsidRPr="004635AA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4F09CD" w:rsidRPr="004635AA">
        <w:rPr>
          <w:rFonts w:ascii="Times New Roman" w:hAnsi="Times New Roman" w:cs="Times New Roman"/>
          <w:color w:val="000000" w:themeColor="text1"/>
          <w:lang w:val="ro-RO"/>
        </w:rPr>
        <w:t>12.05.2020</w:t>
      </w:r>
      <w:r w:rsidRPr="004635AA">
        <w:rPr>
          <w:rFonts w:ascii="Times New Roman" w:hAnsi="Times New Roman" w:cs="Times New Roman"/>
          <w:color w:val="000000" w:themeColor="text1"/>
          <w:lang w:val="ro-RO"/>
        </w:rPr>
        <w:t>, a decis că produsul biocid poate fi plasat pe piaţă în România, conform prevederilor legale în vigoare.</w:t>
      </w:r>
    </w:p>
    <w:p w14:paraId="6DBA1F59" w14:textId="77777777" w:rsidR="00B66405" w:rsidRPr="004635AA" w:rsidRDefault="00B66405" w:rsidP="001B5689">
      <w:pPr>
        <w:pStyle w:val="Default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8519E2F" w14:textId="77777777" w:rsidR="00B66405" w:rsidRPr="004635AA" w:rsidRDefault="00B66405" w:rsidP="001B5689">
      <w:pPr>
        <w:jc w:val="both"/>
        <w:rPr>
          <w:b/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>I. TIPUL AUTORIZA</w:t>
      </w:r>
      <w:r w:rsidR="008306EE" w:rsidRPr="004635AA">
        <w:rPr>
          <w:b/>
          <w:color w:val="000000" w:themeColor="text1"/>
          <w:lang w:val="ro-RO"/>
        </w:rPr>
        <w:t>T</w:t>
      </w:r>
      <w:r w:rsidRPr="004635AA">
        <w:rPr>
          <w:b/>
          <w:color w:val="000000" w:themeColor="text1"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4635AA" w14:paraId="3B993FA0" w14:textId="77777777" w:rsidTr="006B235A">
        <w:tc>
          <w:tcPr>
            <w:tcW w:w="9923" w:type="dxa"/>
          </w:tcPr>
          <w:p w14:paraId="0E2E2680" w14:textId="3ED52606" w:rsidR="00B66405" w:rsidRPr="004635AA" w:rsidRDefault="00B66405" w:rsidP="001B5689">
            <w:pPr>
              <w:jc w:val="both"/>
              <w:rPr>
                <w:bCs/>
                <w:color w:val="000000" w:themeColor="text1"/>
                <w:lang w:val="ro-RO"/>
              </w:rPr>
            </w:pPr>
            <w:r w:rsidRPr="004635AA">
              <w:rPr>
                <w:i/>
                <w:color w:val="000000" w:themeColor="text1"/>
                <w:lang w:val="ro-RO"/>
              </w:rPr>
              <w:t xml:space="preserve">autorizaţia prin recunoaşterea reciprocă </w:t>
            </w:r>
            <w:r w:rsidR="0095084E" w:rsidRPr="004635AA">
              <w:rPr>
                <w:i/>
                <w:color w:val="000000" w:themeColor="text1"/>
                <w:lang w:val="ro-RO"/>
              </w:rPr>
              <w:t>succesivă</w:t>
            </w:r>
            <w:r w:rsidRPr="004635AA">
              <w:rPr>
                <w:color w:val="000000" w:themeColor="text1"/>
                <w:lang w:val="ro-RO"/>
              </w:rPr>
              <w:t xml:space="preserve"> eliberată în con</w:t>
            </w:r>
            <w:r w:rsidR="0095084E" w:rsidRPr="004635AA">
              <w:rPr>
                <w:color w:val="000000" w:themeColor="text1"/>
                <w:lang w:val="ro-RO"/>
              </w:rPr>
              <w:t>formitate cu prevederile art. 33</w:t>
            </w:r>
            <w:r w:rsidRPr="004635AA">
              <w:rPr>
                <w:color w:val="000000" w:themeColor="text1"/>
                <w:lang w:val="ro-RO"/>
              </w:rPr>
              <w:t xml:space="preserve"> din </w:t>
            </w:r>
            <w:r w:rsidRPr="004635AA">
              <w:rPr>
                <w:bCs/>
                <w:color w:val="000000" w:themeColor="text1"/>
                <w:lang w:val="ro-RO"/>
              </w:rPr>
              <w:t>Regulamentul (UE) nr. 528/2012;</w:t>
            </w:r>
          </w:p>
          <w:p w14:paraId="1B87C389" w14:textId="0A61EB34" w:rsidR="00B66405" w:rsidRPr="004635AA" w:rsidRDefault="00B66405" w:rsidP="001B5689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Statul membru al Uniunii Europene emitent</w:t>
            </w:r>
            <w:r w:rsidR="00B62B74" w:rsidRPr="004635AA">
              <w:rPr>
                <w:color w:val="000000" w:themeColor="text1"/>
                <w:lang w:val="ro-RO"/>
              </w:rPr>
              <w:t xml:space="preserve">: </w:t>
            </w:r>
            <w:r w:rsidR="004F09CD" w:rsidRPr="004635AA">
              <w:rPr>
                <w:color w:val="000000" w:themeColor="text1"/>
                <w:lang w:val="ro-RO"/>
              </w:rPr>
              <w:t>SPANIA</w:t>
            </w:r>
          </w:p>
          <w:p w14:paraId="426519BD" w14:textId="46ADC063" w:rsidR="00B66405" w:rsidRPr="004635AA" w:rsidRDefault="00B66405" w:rsidP="00186C7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Nr. Autoriza</w:t>
            </w:r>
            <w:r w:rsidR="00935FE9" w:rsidRPr="004635AA">
              <w:rPr>
                <w:color w:val="000000" w:themeColor="text1"/>
                <w:lang w:val="ro-RO"/>
              </w:rPr>
              <w:t>t</w:t>
            </w:r>
            <w:r w:rsidRPr="004635AA">
              <w:rPr>
                <w:color w:val="000000" w:themeColor="text1"/>
                <w:lang w:val="ro-RO"/>
              </w:rPr>
              <w:t>iei din statul membru emitent</w:t>
            </w:r>
            <w:r w:rsidR="00301F35" w:rsidRPr="004635AA">
              <w:rPr>
                <w:b/>
                <w:color w:val="000000" w:themeColor="text1"/>
                <w:lang w:val="ro-RO"/>
              </w:rPr>
              <w:t xml:space="preserve"> </w:t>
            </w:r>
            <w:r w:rsidR="00186C7D" w:rsidRPr="004635AA">
              <w:rPr>
                <w:b/>
                <w:color w:val="000000" w:themeColor="text1"/>
                <w:lang w:val="it-IT"/>
              </w:rPr>
              <w:t>ES/BB(NA)-2018-14-00561</w:t>
            </w:r>
          </w:p>
        </w:tc>
      </w:tr>
    </w:tbl>
    <w:p w14:paraId="012AC069" w14:textId="748F2A9B" w:rsidR="00B66405" w:rsidRPr="004635AA" w:rsidRDefault="00B66405" w:rsidP="001B5689">
      <w:pPr>
        <w:jc w:val="both"/>
        <w:rPr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>II. Data emiterii autoriza</w:t>
      </w:r>
      <w:r w:rsidR="008306EE" w:rsidRPr="004635AA">
        <w:rPr>
          <w:b/>
          <w:color w:val="000000" w:themeColor="text1"/>
          <w:lang w:val="ro-RO"/>
        </w:rPr>
        <w:t>t</w:t>
      </w:r>
      <w:r w:rsidRPr="004635AA">
        <w:rPr>
          <w:b/>
          <w:color w:val="000000" w:themeColor="text1"/>
          <w:lang w:val="ro-RO"/>
        </w:rPr>
        <w:t>iei</w:t>
      </w:r>
      <w:r w:rsidR="00372BED" w:rsidRPr="004635AA">
        <w:rPr>
          <w:color w:val="000000" w:themeColor="text1"/>
          <w:lang w:val="ro-RO"/>
        </w:rPr>
        <w:t xml:space="preserve">: </w:t>
      </w:r>
      <w:r w:rsidR="00A51B3F">
        <w:rPr>
          <w:color w:val="000000" w:themeColor="text1"/>
          <w:lang w:val="ro-RO"/>
        </w:rPr>
        <w:t>07.07.2020</w:t>
      </w:r>
      <w:bookmarkStart w:id="0" w:name="_GoBack"/>
      <w:bookmarkEnd w:id="0"/>
    </w:p>
    <w:p w14:paraId="6024231B" w14:textId="0A3F9074" w:rsidR="00B66405" w:rsidRPr="004635AA" w:rsidRDefault="00B66405" w:rsidP="001B5689">
      <w:pPr>
        <w:jc w:val="both"/>
        <w:rPr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>III. Data expirării autoriza</w:t>
      </w:r>
      <w:r w:rsidR="008306EE" w:rsidRPr="004635AA">
        <w:rPr>
          <w:b/>
          <w:color w:val="000000" w:themeColor="text1"/>
          <w:lang w:val="ro-RO"/>
        </w:rPr>
        <w:t>t</w:t>
      </w:r>
      <w:r w:rsidRPr="004635AA">
        <w:rPr>
          <w:b/>
          <w:color w:val="000000" w:themeColor="text1"/>
          <w:lang w:val="ro-RO"/>
        </w:rPr>
        <w:t>iei</w:t>
      </w:r>
      <w:r w:rsidR="008306EE" w:rsidRPr="004635AA">
        <w:rPr>
          <w:color w:val="000000" w:themeColor="text1"/>
          <w:lang w:val="ro-RO"/>
        </w:rPr>
        <w:t xml:space="preserve">: </w:t>
      </w:r>
      <w:r w:rsidR="00202C55" w:rsidRPr="004635AA">
        <w:rPr>
          <w:color w:val="000000" w:themeColor="text1"/>
          <w:lang w:val="it-IT" w:eastAsia="ro-RO"/>
        </w:rPr>
        <w:t>31.02.2022</w:t>
      </w:r>
    </w:p>
    <w:p w14:paraId="6563AE08" w14:textId="77777777" w:rsidR="00372BED" w:rsidRPr="004635AA" w:rsidRDefault="00372BED" w:rsidP="001B5689">
      <w:pPr>
        <w:jc w:val="both"/>
        <w:rPr>
          <w:color w:val="000000" w:themeColor="text1"/>
          <w:lang w:val="ro-RO"/>
        </w:rPr>
      </w:pPr>
    </w:p>
    <w:p w14:paraId="3C184B70" w14:textId="77777777" w:rsidR="00B66405" w:rsidRPr="004635AA" w:rsidRDefault="00B66405" w:rsidP="001B5689">
      <w:pPr>
        <w:jc w:val="both"/>
        <w:rPr>
          <w:b/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4635AA" w14:paraId="6D90F327" w14:textId="77777777" w:rsidTr="006B235A">
        <w:tc>
          <w:tcPr>
            <w:tcW w:w="9923" w:type="dxa"/>
          </w:tcPr>
          <w:p w14:paraId="01D1C356" w14:textId="11223776" w:rsidR="009E178B" w:rsidRPr="004635AA" w:rsidRDefault="00B66405" w:rsidP="001B5689">
            <w:pPr>
              <w:pStyle w:val="NoSpacing"/>
              <w:rPr>
                <w:b/>
                <w:bCs/>
                <w:color w:val="000000" w:themeColor="text1"/>
                <w:bdr w:val="dotted" w:sz="6" w:space="0" w:color="FEFEFE" w:frame="1"/>
                <w:lang w:val="it-IT"/>
              </w:rPr>
            </w:pPr>
            <w:r w:rsidRPr="004635AA">
              <w:rPr>
                <w:b/>
                <w:color w:val="000000" w:themeColor="text1"/>
                <w:lang w:val="ro-RO"/>
              </w:rPr>
              <w:t>DENUMIREA COMERCIALĂ A PRODUSULUI BIOCID</w:t>
            </w:r>
            <w:r w:rsidR="008306EE" w:rsidRPr="004635AA">
              <w:rPr>
                <w:b/>
                <w:color w:val="000000" w:themeColor="text1"/>
                <w:lang w:val="ro-RO"/>
              </w:rPr>
              <w:t xml:space="preserve">: </w:t>
            </w:r>
            <w:bookmarkStart w:id="1" w:name="_Hlk39757912"/>
            <w:r w:rsidR="001B5689" w:rsidRPr="004635AA">
              <w:rPr>
                <w:rFonts w:eastAsia="SimSun"/>
                <w:b/>
                <w:lang w:eastAsia="zh-CN"/>
              </w:rPr>
              <w:t xml:space="preserve">AGRORAT BRODI - 3 </w:t>
            </w:r>
            <w:bookmarkEnd w:id="1"/>
            <w:r w:rsidR="00D231B3" w:rsidRPr="004635AA">
              <w:rPr>
                <w:rFonts w:eastAsia="SimSun"/>
                <w:b/>
                <w:lang w:eastAsia="zh-CN"/>
              </w:rPr>
              <w:t>PASTA</w:t>
            </w:r>
          </w:p>
          <w:p w14:paraId="0B12DC0F" w14:textId="0D6E3068" w:rsidR="001F16EE" w:rsidRPr="004635AA" w:rsidRDefault="001F16EE" w:rsidP="001B5689">
            <w:pPr>
              <w:pStyle w:val="NoSpacing"/>
              <w:rPr>
                <w:color w:val="000000" w:themeColor="text1"/>
                <w:lang w:val="ro-RO"/>
              </w:rPr>
            </w:pPr>
            <w:r w:rsidRPr="004635AA">
              <w:rPr>
                <w:b/>
                <w:color w:val="000000" w:themeColor="text1"/>
                <w:lang w:val="ro-RO"/>
              </w:rPr>
              <w:t>Alte denumiri comerciale:</w:t>
            </w:r>
            <w:r w:rsidRPr="004635AA">
              <w:rPr>
                <w:color w:val="000000" w:themeColor="text1"/>
                <w:lang w:val="ro-RO"/>
              </w:rPr>
              <w:t xml:space="preserve"> </w:t>
            </w:r>
            <w:r w:rsidR="004F09CD" w:rsidRPr="004635AA">
              <w:rPr>
                <w:color w:val="000000" w:themeColor="text1"/>
                <w:lang w:val="ro-RO"/>
              </w:rPr>
              <w:t>TOXIRAT BRODY FORTE 30</w:t>
            </w:r>
            <w:r w:rsidR="00AD11B1" w:rsidRPr="004635AA">
              <w:rPr>
                <w:color w:val="000000" w:themeColor="text1"/>
                <w:lang w:val="ro-RO"/>
              </w:rPr>
              <w:t>, WARIN ‚ S MAX 3.0 MOMEALA PROASPATA MAXIRAT PLUS BD3, PASTA KENORAT MOMEALA 30</w:t>
            </w:r>
          </w:p>
        </w:tc>
      </w:tr>
    </w:tbl>
    <w:p w14:paraId="6CCD18D9" w14:textId="77777777" w:rsidR="00B66405" w:rsidRPr="004635AA" w:rsidRDefault="00B66405" w:rsidP="001B5689">
      <w:pPr>
        <w:pStyle w:val="Default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33F3C70" w14:textId="77777777" w:rsidR="00B66405" w:rsidRPr="004635AA" w:rsidRDefault="00B66405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4635AA">
        <w:rPr>
          <w:rFonts w:ascii="Times New Roman" w:hAnsi="Times New Roman" w:cs="Times New Roman"/>
          <w:b/>
          <w:color w:val="000000" w:themeColor="text1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4635AA" w14:paraId="2C675D32" w14:textId="77777777" w:rsidTr="0095084E">
        <w:trPr>
          <w:trHeight w:val="562"/>
        </w:trPr>
        <w:tc>
          <w:tcPr>
            <w:tcW w:w="9923" w:type="dxa"/>
          </w:tcPr>
          <w:p w14:paraId="227CFA6A" w14:textId="77777777" w:rsidR="0095084E" w:rsidRPr="004635AA" w:rsidRDefault="00B66405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/>
                <w:color w:val="000000" w:themeColor="text1"/>
                <w:lang w:val="ro-RO"/>
              </w:rPr>
              <w:t>NUMELE TITULARULUI AUTORIZA</w:t>
            </w:r>
            <w:r w:rsidR="00935FE9" w:rsidRPr="004635AA">
              <w:rPr>
                <w:b/>
                <w:color w:val="000000" w:themeColor="text1"/>
                <w:lang w:val="ro-RO"/>
              </w:rPr>
              <w:t>T</w:t>
            </w:r>
            <w:r w:rsidRPr="004635AA">
              <w:rPr>
                <w:b/>
                <w:color w:val="000000" w:themeColor="text1"/>
                <w:lang w:val="ro-RO"/>
              </w:rPr>
              <w:t>IEI din România</w:t>
            </w:r>
            <w:bookmarkStart w:id="2" w:name="_Hlk23839769"/>
            <w:bookmarkStart w:id="3" w:name="_Hlk25745630"/>
            <w:bookmarkStart w:id="4" w:name="_Hlk9594225"/>
            <w:r w:rsidR="00AD11B1" w:rsidRPr="004635AA">
              <w:rPr>
                <w:b/>
                <w:color w:val="000000" w:themeColor="text1"/>
                <w:lang w:val="ro-RO"/>
              </w:rPr>
              <w:t xml:space="preserve">: </w:t>
            </w:r>
            <w:r w:rsidR="00AD11B1" w:rsidRPr="004635AA">
              <w:rPr>
                <w:b/>
                <w:bCs/>
                <w:color w:val="000000" w:themeColor="text1"/>
                <w:lang w:val="ro-RO"/>
              </w:rPr>
              <w:t>LABORATORIOS AGROCHEM S.L</w:t>
            </w:r>
            <w:bookmarkEnd w:id="2"/>
            <w:bookmarkEnd w:id="3"/>
            <w:bookmarkEnd w:id="4"/>
            <w:r w:rsidR="0095084E" w:rsidRPr="004635AA">
              <w:rPr>
                <w:bCs/>
                <w:color w:val="000000" w:themeColor="text1"/>
                <w:lang w:val="it-IT" w:eastAsia="ro-RO"/>
              </w:rPr>
              <w:t>.</w:t>
            </w:r>
          </w:p>
          <w:p w14:paraId="6711AEAF" w14:textId="3BF441E3" w:rsidR="00B62B74" w:rsidRPr="004635AA" w:rsidRDefault="00CB663C" w:rsidP="001B5689">
            <w:pPr>
              <w:rPr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ADRESA</w:t>
            </w:r>
            <w:r w:rsidRPr="004635AA">
              <w:rPr>
                <w:bCs/>
                <w:color w:val="000000" w:themeColor="text1"/>
                <w:lang w:val="en-GB" w:eastAsia="ro-RO"/>
              </w:rPr>
              <w:t xml:space="preserve">: </w:t>
            </w:r>
            <w:r w:rsidR="0087761F" w:rsidRPr="004635AA">
              <w:rPr>
                <w:bCs/>
                <w:color w:val="000000" w:themeColor="text1"/>
                <w:lang w:val="en-GB" w:eastAsia="ro-RO"/>
              </w:rPr>
              <w:t>C/</w:t>
            </w:r>
            <w:r w:rsidR="00AD11B1" w:rsidRPr="004635AA">
              <w:rPr>
                <w:bCs/>
                <w:color w:val="000000" w:themeColor="text1"/>
                <w:lang w:val="it-IT" w:eastAsia="ro-RO"/>
              </w:rPr>
              <w:t>Tres Rieres, 10- Pol. Ind. Sud 08292- Esparreguera, Barcelona , SPANIA</w:t>
            </w:r>
          </w:p>
        </w:tc>
      </w:tr>
    </w:tbl>
    <w:p w14:paraId="146F170A" w14:textId="77777777" w:rsidR="00B66405" w:rsidRPr="004635AA" w:rsidRDefault="00B66405" w:rsidP="001B5689">
      <w:pPr>
        <w:jc w:val="both"/>
        <w:rPr>
          <w:color w:val="000000" w:themeColor="text1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4635AA" w14:paraId="174EFDA8" w14:textId="77777777" w:rsidTr="00CB663C">
        <w:trPr>
          <w:trHeight w:val="519"/>
        </w:trPr>
        <w:tc>
          <w:tcPr>
            <w:tcW w:w="9923" w:type="dxa"/>
          </w:tcPr>
          <w:p w14:paraId="7C5A7444" w14:textId="4F230DEA" w:rsidR="0095084E" w:rsidRPr="004635AA" w:rsidRDefault="00B66405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/>
                <w:color w:val="000000" w:themeColor="text1"/>
              </w:rPr>
              <w:t>NUMELE TITULARULUI AUTORIZA</w:t>
            </w:r>
            <w:r w:rsidR="00935FE9" w:rsidRPr="004635AA">
              <w:rPr>
                <w:b/>
                <w:color w:val="000000" w:themeColor="text1"/>
              </w:rPr>
              <w:t>T</w:t>
            </w:r>
            <w:r w:rsidRPr="004635AA">
              <w:rPr>
                <w:b/>
                <w:color w:val="000000" w:themeColor="text1"/>
              </w:rPr>
              <w:t>IEI</w:t>
            </w:r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recunoscută</w:t>
            </w:r>
            <w:proofErr w:type="spellEnd"/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reciproc</w:t>
            </w:r>
            <w:proofErr w:type="spellEnd"/>
            <w:r w:rsidR="0095084E" w:rsidRPr="004635AA">
              <w:rPr>
                <w:color w:val="000000" w:themeColor="text1"/>
              </w:rPr>
              <w:t xml:space="preserve">: </w:t>
            </w:r>
            <w:r w:rsidR="0095084E" w:rsidRPr="004635AA">
              <w:rPr>
                <w:b/>
                <w:bCs/>
                <w:color w:val="000000" w:themeColor="text1"/>
                <w:lang w:val="ro-RO"/>
              </w:rPr>
              <w:t xml:space="preserve">LABORATORIOS AGROCHEM </w:t>
            </w:r>
            <w:r w:rsidR="00AD11B1" w:rsidRPr="004635AA">
              <w:rPr>
                <w:b/>
                <w:bCs/>
                <w:color w:val="000000" w:themeColor="text1"/>
                <w:lang w:val="ro-RO"/>
              </w:rPr>
              <w:t>S.L</w:t>
            </w:r>
          </w:p>
          <w:p w14:paraId="469D3033" w14:textId="048B69D6" w:rsidR="00B66405" w:rsidRPr="004635AA" w:rsidRDefault="00CB663C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 xml:space="preserve">ADRESA: </w:t>
            </w:r>
            <w:r w:rsidR="0087761F" w:rsidRPr="004635AA">
              <w:rPr>
                <w:bCs/>
                <w:color w:val="000000" w:themeColor="text1"/>
                <w:lang w:val="en-GB" w:eastAsia="ro-RO"/>
              </w:rPr>
              <w:t>C/</w:t>
            </w:r>
            <w:r w:rsidR="00AD11B1" w:rsidRPr="004635AA">
              <w:rPr>
                <w:bCs/>
                <w:color w:val="000000" w:themeColor="text1"/>
                <w:lang w:val="it-IT" w:eastAsia="ro-RO"/>
              </w:rPr>
              <w:t>Tres Rieres, 10- Pol. Ind. Sud 08292- Esparreguera, Barcelona, SPANIA</w:t>
            </w:r>
          </w:p>
        </w:tc>
      </w:tr>
    </w:tbl>
    <w:p w14:paraId="4C65C370" w14:textId="77777777" w:rsidR="00B66405" w:rsidRPr="004635AA" w:rsidRDefault="00B66405" w:rsidP="001B5689">
      <w:pPr>
        <w:jc w:val="both"/>
        <w:rPr>
          <w:color w:val="000000" w:themeColor="text1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4635AA" w14:paraId="7BDCFB03" w14:textId="77777777" w:rsidTr="00AD11B1">
        <w:trPr>
          <w:trHeight w:val="611"/>
        </w:trPr>
        <w:tc>
          <w:tcPr>
            <w:tcW w:w="9923" w:type="dxa"/>
          </w:tcPr>
          <w:p w14:paraId="52277BAC" w14:textId="711BDECA" w:rsidR="00CB663C" w:rsidRPr="004635AA" w:rsidRDefault="00B66405" w:rsidP="001B56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it-IT" w:eastAsia="ro-RO"/>
              </w:rPr>
            </w:pPr>
            <w:r w:rsidRPr="004635AA">
              <w:rPr>
                <w:b/>
                <w:color w:val="000000" w:themeColor="text1"/>
                <w:lang w:val="ro-RO"/>
              </w:rPr>
              <w:t>NUMELE FABRICANTULUI PRODUSULUI BIOCID</w:t>
            </w:r>
            <w:r w:rsidR="00935FE9" w:rsidRPr="004635AA">
              <w:rPr>
                <w:color w:val="000000" w:themeColor="text1"/>
                <w:lang w:val="ro-RO"/>
              </w:rPr>
              <w:t>:</w:t>
            </w:r>
            <w:r w:rsidR="006015BD" w:rsidRPr="004635AA">
              <w:rPr>
                <w:b/>
                <w:bCs/>
                <w:color w:val="000000" w:themeColor="text1"/>
                <w:lang w:val="ro-RO"/>
              </w:rPr>
              <w:t>LABORATORIOS AGROCHEM S.L</w:t>
            </w:r>
            <w:r w:rsidR="006015BD" w:rsidRPr="004635AA">
              <w:rPr>
                <w:b/>
                <w:bCs/>
                <w:color w:val="000000" w:themeColor="text1"/>
                <w:lang w:val="it-IT" w:eastAsia="ro-RO"/>
              </w:rPr>
              <w:t>.</w:t>
            </w:r>
          </w:p>
          <w:p w14:paraId="799A9752" w14:textId="6B545DBB" w:rsidR="00260F5B" w:rsidRPr="004635AA" w:rsidRDefault="00260F5B" w:rsidP="001B56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 xml:space="preserve">                                                               </w:t>
            </w:r>
            <w:r w:rsidR="004635AA">
              <w:rPr>
                <w:bCs/>
                <w:color w:val="000000" w:themeColor="text1"/>
                <w:lang w:val="it-IT" w:eastAsia="ro-RO"/>
              </w:rPr>
              <w:t xml:space="preserve">                 </w:t>
            </w:r>
            <w:r w:rsidRPr="004635AA">
              <w:rPr>
                <w:bCs/>
                <w:color w:val="000000" w:themeColor="text1"/>
                <w:lang w:val="it-IT" w:eastAsia="ro-RO"/>
              </w:rPr>
              <w:t xml:space="preserve"> </w:t>
            </w:r>
            <w:r w:rsidRPr="004635AA">
              <w:rPr>
                <w:b/>
                <w:bCs/>
                <w:color w:val="000000" w:themeColor="text1"/>
                <w:lang w:val="it-IT" w:eastAsia="ro-RO"/>
              </w:rPr>
              <w:t>AGROSEM ZAHIU ECOFITOPLANT S.R.L.</w:t>
            </w:r>
          </w:p>
          <w:p w14:paraId="7312E937" w14:textId="3315FF87" w:rsidR="00C47593" w:rsidRPr="004635AA" w:rsidRDefault="005C1776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ADRESA</w:t>
            </w:r>
            <w:r w:rsidR="00260F5B" w:rsidRPr="004635AA">
              <w:rPr>
                <w:bCs/>
                <w:color w:val="000000" w:themeColor="text1"/>
                <w:lang w:val="it-IT" w:eastAsia="ro-RO"/>
              </w:rPr>
              <w:t xml:space="preserve"> 1</w:t>
            </w:r>
            <w:r w:rsidRPr="004635AA">
              <w:rPr>
                <w:bCs/>
                <w:color w:val="000000" w:themeColor="text1"/>
                <w:lang w:val="it-IT" w:eastAsia="ro-RO"/>
              </w:rPr>
              <w:t xml:space="preserve">: </w:t>
            </w:r>
            <w:r w:rsidR="0087761F" w:rsidRPr="004635AA">
              <w:rPr>
                <w:bCs/>
                <w:color w:val="000000" w:themeColor="text1"/>
                <w:lang w:val="en-GB" w:eastAsia="ro-RO"/>
              </w:rPr>
              <w:t>C/</w:t>
            </w:r>
            <w:r w:rsidR="006015BD" w:rsidRPr="004635AA">
              <w:rPr>
                <w:bCs/>
                <w:color w:val="000000" w:themeColor="text1"/>
                <w:lang w:val="it-IT" w:eastAsia="ro-RO"/>
              </w:rPr>
              <w:t>Tres Rieres, 10- Pol. Ind. Sud 08292- Esparreguera, Barcelona, SPANIA</w:t>
            </w:r>
          </w:p>
          <w:p w14:paraId="2548AD35" w14:textId="6E05B8DC" w:rsidR="00260F5B" w:rsidRPr="004635AA" w:rsidRDefault="00260F5B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ADRESA U</w:t>
            </w:r>
            <w:r w:rsidR="000412C7" w:rsidRPr="004635AA">
              <w:rPr>
                <w:bCs/>
                <w:color w:val="000000" w:themeColor="text1"/>
                <w:lang w:val="it-IT" w:eastAsia="ro-RO"/>
              </w:rPr>
              <w:t>NITATII DE FAB</w:t>
            </w:r>
            <w:r w:rsidRPr="004635AA">
              <w:rPr>
                <w:bCs/>
                <w:color w:val="000000" w:themeColor="text1"/>
                <w:lang w:val="it-IT" w:eastAsia="ro-RO"/>
              </w:rPr>
              <w:t xml:space="preserve">RICARE 2: Sat Pitulicea , Comuna Godeanu Sarat, Pituliceca , nr. 200, 127257, jud. Buzau, Romania </w:t>
            </w:r>
          </w:p>
          <w:p w14:paraId="5CA568EE" w14:textId="70298F8F" w:rsidR="0087761F" w:rsidRPr="004635AA" w:rsidRDefault="0087761F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ADRESA UNITATII DE FABRICARE</w:t>
            </w:r>
            <w:r w:rsidR="00260F5B" w:rsidRPr="004635AA">
              <w:rPr>
                <w:bCs/>
                <w:color w:val="000000" w:themeColor="text1"/>
                <w:lang w:val="it-IT" w:eastAsia="ro-RO"/>
              </w:rPr>
              <w:t xml:space="preserve"> 1</w:t>
            </w:r>
            <w:r w:rsidRPr="004635AA">
              <w:rPr>
                <w:bCs/>
                <w:color w:val="000000" w:themeColor="text1"/>
                <w:lang w:val="it-IT" w:eastAsia="ro-RO"/>
              </w:rPr>
              <w:t xml:space="preserve">: </w:t>
            </w:r>
            <w:r w:rsidRPr="004635AA">
              <w:rPr>
                <w:bCs/>
                <w:color w:val="000000" w:themeColor="text1"/>
                <w:lang w:val="en-GB" w:eastAsia="ro-RO"/>
              </w:rPr>
              <w:t>C/</w:t>
            </w:r>
            <w:r w:rsidRPr="004635AA">
              <w:rPr>
                <w:bCs/>
                <w:color w:val="000000" w:themeColor="text1"/>
                <w:lang w:val="it-IT" w:eastAsia="ro-RO"/>
              </w:rPr>
              <w:t>Tres Rieres, 10- Pol. Ind. Sud 08292- Esparreguera, Barcelona, SPANIA</w:t>
            </w:r>
          </w:p>
          <w:p w14:paraId="7C985AB6" w14:textId="5ED239B0" w:rsidR="00260F5B" w:rsidRPr="004635AA" w:rsidRDefault="00B64590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it-IT" w:eastAsia="ro-RO"/>
              </w:rPr>
            </w:pPr>
            <w:r>
              <w:rPr>
                <w:bCs/>
                <w:color w:val="000000" w:themeColor="text1"/>
                <w:lang w:val="it-IT" w:eastAsia="ro-RO"/>
              </w:rPr>
              <w:t>ADRESA UNITATII DE FAB</w:t>
            </w:r>
            <w:r w:rsidR="00260F5B" w:rsidRPr="004635AA">
              <w:rPr>
                <w:bCs/>
                <w:color w:val="000000" w:themeColor="text1"/>
                <w:lang w:val="it-IT" w:eastAsia="ro-RO"/>
              </w:rPr>
              <w:t>RICARE 2: Sat Pitulicea , Comuna Godeanu Sarat, Pituliceca , nr. 200, 127257, jud. Buzau, Romania</w:t>
            </w:r>
          </w:p>
        </w:tc>
      </w:tr>
    </w:tbl>
    <w:p w14:paraId="6796AEE1" w14:textId="77777777" w:rsidR="00B66405" w:rsidRPr="004635AA" w:rsidRDefault="00B66405" w:rsidP="001B5689">
      <w:pPr>
        <w:pStyle w:val="CM4"/>
        <w:jc w:val="both"/>
        <w:rPr>
          <w:rFonts w:ascii="Times New Roman" w:hAnsi="Times New Roman"/>
          <w:color w:val="000000" w:themeColor="text1"/>
          <w:lang w:val="ro-RO"/>
        </w:rPr>
      </w:pPr>
      <w:r w:rsidRPr="004635AA">
        <w:rPr>
          <w:rFonts w:ascii="Times New Roman" w:hAnsi="Times New Roman"/>
          <w:color w:val="000000" w:themeColor="text1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4635AA" w14:paraId="2154A120" w14:textId="77777777" w:rsidTr="006B235A">
        <w:tc>
          <w:tcPr>
            <w:tcW w:w="9923" w:type="dxa"/>
          </w:tcPr>
          <w:p w14:paraId="580F4142" w14:textId="14B7E6CB" w:rsidR="00CB663C" w:rsidRPr="004635AA" w:rsidRDefault="00DB512E" w:rsidP="001B5689">
            <w:pPr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4635AA">
              <w:rPr>
                <w:b/>
                <w:color w:val="000000" w:themeColor="text1"/>
                <w:lang w:val="ro-RO"/>
              </w:rPr>
              <w:lastRenderedPageBreak/>
              <w:t xml:space="preserve">NUMELE FABRICANTULUI  de </w:t>
            </w:r>
            <w:r w:rsidR="00B66405" w:rsidRPr="004635AA">
              <w:rPr>
                <w:b/>
                <w:color w:val="000000" w:themeColor="text1"/>
                <w:lang w:val="ro-RO"/>
              </w:rPr>
              <w:t xml:space="preserve"> SUBSTAN</w:t>
            </w:r>
            <w:r w:rsidRPr="004635AA">
              <w:rPr>
                <w:b/>
                <w:color w:val="000000" w:themeColor="text1"/>
                <w:lang w:val="ro-RO"/>
              </w:rPr>
              <w:t>TA  ACTIVA</w:t>
            </w:r>
            <w:r w:rsidRPr="004635AA">
              <w:rPr>
                <w:color w:val="000000" w:themeColor="text1"/>
                <w:lang w:val="ro-RO"/>
              </w:rPr>
              <w:t>:</w:t>
            </w:r>
            <w:r w:rsidR="009F00D0" w:rsidRPr="004635AA">
              <w:rPr>
                <w:color w:val="000000" w:themeColor="text1"/>
                <w:lang w:val="ro-RO"/>
              </w:rPr>
              <w:t xml:space="preserve"> </w:t>
            </w:r>
            <w:r w:rsidR="00CB663C" w:rsidRPr="004635AA">
              <w:rPr>
                <w:rFonts w:eastAsiaTheme="minorHAnsi"/>
                <w:b/>
                <w:color w:val="000000" w:themeColor="text1"/>
                <w:lang w:val="ro-RO"/>
              </w:rPr>
              <w:t>Activa s.r.l.</w:t>
            </w:r>
          </w:p>
          <w:p w14:paraId="47C71024" w14:textId="538B1826" w:rsidR="001B099B" w:rsidRPr="004635AA" w:rsidRDefault="00CB663C" w:rsidP="001B5689">
            <w:pPr>
              <w:jc w:val="both"/>
              <w:rPr>
                <w:rFonts w:eastAsiaTheme="minorHAnsi"/>
                <w:color w:val="000000" w:themeColor="text1"/>
                <w:lang w:val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 xml:space="preserve">ADRESA: </w:t>
            </w:r>
            <w:r w:rsidR="006015BD" w:rsidRPr="004635AA">
              <w:rPr>
                <w:rFonts w:eastAsiaTheme="minorHAnsi"/>
                <w:color w:val="000000" w:themeColor="text1"/>
                <w:lang w:val="ro-RO"/>
              </w:rPr>
              <w:t>Via Feltre</w:t>
            </w:r>
            <w:r w:rsidR="00AA40D8" w:rsidRPr="004635AA">
              <w:rPr>
                <w:rFonts w:eastAsiaTheme="minorHAnsi"/>
                <w:color w:val="000000" w:themeColor="text1"/>
                <w:lang w:val="ro-RO"/>
              </w:rPr>
              <w:t xml:space="preserve"> </w:t>
            </w:r>
            <w:r w:rsidR="006015BD" w:rsidRPr="004635AA">
              <w:rPr>
                <w:rFonts w:eastAsiaTheme="minorHAnsi"/>
                <w:color w:val="000000" w:themeColor="text1"/>
                <w:lang w:val="ro-RO"/>
              </w:rPr>
              <w:t xml:space="preserve">32 , </w:t>
            </w:r>
            <w:r w:rsidR="00AA40D8" w:rsidRPr="004635AA">
              <w:rPr>
                <w:rFonts w:eastAsiaTheme="minorHAnsi"/>
                <w:color w:val="000000" w:themeColor="text1"/>
                <w:lang w:val="ro-RO"/>
              </w:rPr>
              <w:t>Milano</w:t>
            </w:r>
            <w:r w:rsidR="006015BD" w:rsidRPr="004635AA">
              <w:rPr>
                <w:rFonts w:eastAsiaTheme="minorHAnsi"/>
                <w:color w:val="000000" w:themeColor="text1"/>
                <w:lang w:val="ro-RO"/>
              </w:rPr>
              <w:t>, ITALIA</w:t>
            </w:r>
          </w:p>
          <w:p w14:paraId="6B150B05" w14:textId="39F7584C" w:rsidR="006015BD" w:rsidRPr="004635AA" w:rsidRDefault="00301F35" w:rsidP="001B5689">
            <w:pPr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 xml:space="preserve">ADRESA </w:t>
            </w:r>
            <w:r w:rsidR="0087761F" w:rsidRPr="004635AA">
              <w:rPr>
                <w:bCs/>
                <w:color w:val="000000" w:themeColor="text1"/>
                <w:lang w:val="it-IT" w:eastAsia="ro-RO"/>
              </w:rPr>
              <w:t>UNITATII DE FABRICARE</w:t>
            </w:r>
            <w:r w:rsidR="006015BD" w:rsidRPr="004635AA">
              <w:rPr>
                <w:color w:val="000000" w:themeColor="text1"/>
                <w:lang w:val="ro-RO"/>
              </w:rPr>
              <w:t>:</w:t>
            </w:r>
            <w:r w:rsidR="0087761F" w:rsidRPr="004635AA">
              <w:rPr>
                <w:color w:val="000000" w:themeColor="text1"/>
                <w:lang w:val="ro-RO"/>
              </w:rPr>
              <w:t xml:space="preserve"> </w:t>
            </w:r>
            <w:r w:rsidR="006015BD" w:rsidRPr="004635AA">
              <w:rPr>
                <w:color w:val="000000" w:themeColor="text1"/>
                <w:lang w:val="ro-RO"/>
              </w:rPr>
              <w:t xml:space="preserve">Tezza s.r.l, Via Tre Ponti 22, </w:t>
            </w:r>
            <w:r w:rsidR="00AA40D8" w:rsidRPr="004635AA">
              <w:rPr>
                <w:rFonts w:eastAsiaTheme="minorHAnsi"/>
                <w:color w:val="000000" w:themeColor="text1"/>
                <w:lang w:val="ro-RO"/>
              </w:rPr>
              <w:t>37050 S. Maria di Zevio , ITALIA</w:t>
            </w:r>
          </w:p>
        </w:tc>
      </w:tr>
    </w:tbl>
    <w:p w14:paraId="057561D4" w14:textId="77777777" w:rsidR="00260F5B" w:rsidRPr="004635AA" w:rsidRDefault="00260F5B" w:rsidP="001B5689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14:paraId="50612E6D" w14:textId="77777777" w:rsidR="00B66405" w:rsidRPr="004635AA" w:rsidRDefault="00B66405" w:rsidP="001B5689">
      <w:pPr>
        <w:pStyle w:val="CM4"/>
        <w:jc w:val="both"/>
        <w:rPr>
          <w:rFonts w:ascii="Times New Roman" w:hAnsi="Times New Roman"/>
          <w:b/>
          <w:color w:val="000000" w:themeColor="text1"/>
          <w:lang w:val="ro-RO"/>
        </w:rPr>
      </w:pPr>
      <w:r w:rsidRPr="004635AA">
        <w:rPr>
          <w:rFonts w:ascii="Times New Roman" w:hAnsi="Times New Roman"/>
          <w:b/>
          <w:color w:val="000000" w:themeColor="text1"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4635AA" w14:paraId="75CF988C" w14:textId="77777777" w:rsidTr="004635AA">
        <w:trPr>
          <w:trHeight w:val="70"/>
        </w:trPr>
        <w:tc>
          <w:tcPr>
            <w:tcW w:w="9923" w:type="dxa"/>
          </w:tcPr>
          <w:p w14:paraId="3B3EDDCB" w14:textId="2121B3E4" w:rsidR="00B66405" w:rsidRPr="004635AA" w:rsidRDefault="00B66405" w:rsidP="001B5689">
            <w:pPr>
              <w:spacing w:after="120"/>
              <w:rPr>
                <w:b/>
                <w:color w:val="000000" w:themeColor="text1"/>
                <w:lang w:val="it-IT" w:eastAsia="ro-RO"/>
              </w:rPr>
            </w:pPr>
            <w:r w:rsidRPr="004635AA">
              <w:rPr>
                <w:b/>
                <w:color w:val="000000" w:themeColor="text1"/>
                <w:lang w:val="ro-RO"/>
              </w:rPr>
              <w:t>TIPUL DE PRODUS</w:t>
            </w:r>
            <w:r w:rsidR="001B099B" w:rsidRPr="004635AA">
              <w:rPr>
                <w:color w:val="000000" w:themeColor="text1"/>
                <w:lang w:val="ro-RO"/>
              </w:rPr>
              <w:t xml:space="preserve">: </w:t>
            </w:r>
            <w:r w:rsidR="001B099B" w:rsidRPr="004635AA">
              <w:rPr>
                <w:color w:val="000000" w:themeColor="text1"/>
                <w:lang w:val="it-IT" w:eastAsia="ro-RO"/>
              </w:rPr>
              <w:t xml:space="preserve">Grupa Principala </w:t>
            </w:r>
            <w:r w:rsidR="00A64D09" w:rsidRPr="004635AA">
              <w:rPr>
                <w:color w:val="000000" w:themeColor="text1"/>
                <w:lang w:val="it-IT" w:eastAsia="ro-RO"/>
              </w:rPr>
              <w:t>III</w:t>
            </w:r>
            <w:r w:rsidR="001B099B" w:rsidRPr="004635AA">
              <w:rPr>
                <w:color w:val="000000" w:themeColor="text1"/>
                <w:lang w:val="it-IT" w:eastAsia="ro-RO"/>
              </w:rPr>
              <w:t xml:space="preserve">: </w:t>
            </w:r>
            <w:r w:rsidR="001B099B" w:rsidRPr="004635AA">
              <w:rPr>
                <w:b/>
                <w:color w:val="000000" w:themeColor="text1"/>
                <w:lang w:val="it-IT" w:eastAsia="ro-RO"/>
              </w:rPr>
              <w:t xml:space="preserve">TP </w:t>
            </w:r>
            <w:r w:rsidR="001B099B" w:rsidRPr="004635AA">
              <w:rPr>
                <w:bCs/>
                <w:color w:val="000000" w:themeColor="text1"/>
                <w:lang w:val="it-IT" w:eastAsia="ro-RO"/>
              </w:rPr>
              <w:t>1</w:t>
            </w:r>
            <w:r w:rsidR="006015BD" w:rsidRPr="004635AA">
              <w:rPr>
                <w:bCs/>
                <w:color w:val="000000" w:themeColor="text1"/>
                <w:lang w:val="it-IT" w:eastAsia="ro-RO"/>
              </w:rPr>
              <w:t>4</w:t>
            </w:r>
            <w:r w:rsidR="00ED7434" w:rsidRPr="004635AA">
              <w:rPr>
                <w:bCs/>
                <w:color w:val="000000" w:themeColor="text1"/>
                <w:lang w:val="ro-RO"/>
              </w:rPr>
              <w:t>.</w:t>
            </w:r>
          </w:p>
        </w:tc>
      </w:tr>
    </w:tbl>
    <w:p w14:paraId="381C30F7" w14:textId="77777777" w:rsidR="00B66405" w:rsidRPr="004635AA" w:rsidRDefault="00B66405" w:rsidP="001B5689">
      <w:pPr>
        <w:pStyle w:val="CM4"/>
        <w:jc w:val="both"/>
        <w:rPr>
          <w:rFonts w:ascii="Times New Roman" w:hAnsi="Times New Roman"/>
          <w:color w:val="000000" w:themeColor="text1"/>
          <w:lang w:val="ro-RO"/>
        </w:rPr>
      </w:pPr>
    </w:p>
    <w:p w14:paraId="2C8F422F" w14:textId="77777777" w:rsidR="00B66405" w:rsidRPr="004635AA" w:rsidRDefault="00B66405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4635AA">
        <w:rPr>
          <w:rFonts w:ascii="Times New Roman" w:hAnsi="Times New Roman" w:cs="Times New Roman"/>
          <w:b/>
          <w:color w:val="000000" w:themeColor="text1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4635AA" w14:paraId="5EBC5F20" w14:textId="77777777" w:rsidTr="006B235A">
        <w:tc>
          <w:tcPr>
            <w:tcW w:w="9923" w:type="dxa"/>
          </w:tcPr>
          <w:p w14:paraId="0EEABF5F" w14:textId="673585A8" w:rsidR="00B66405" w:rsidRPr="004635AA" w:rsidRDefault="00F8318E" w:rsidP="00B64590">
            <w:pPr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b/>
                <w:color w:val="000000" w:themeColor="text1"/>
                <w:lang w:val="ro-RO"/>
              </w:rPr>
              <w:t>CATEGORIILE DE UTILIZATORI</w:t>
            </w:r>
            <w:r w:rsidRPr="004635AA">
              <w:rPr>
                <w:color w:val="000000" w:themeColor="text1"/>
                <w:lang w:val="ro-RO"/>
              </w:rPr>
              <w:t xml:space="preserve">: </w:t>
            </w:r>
            <w:r w:rsidR="00B64590" w:rsidRPr="004635AA">
              <w:rPr>
                <w:bCs/>
                <w:color w:val="000000" w:themeColor="text1"/>
                <w:lang w:val="ro-RO"/>
              </w:rPr>
              <w:t xml:space="preserve">Public general; </w:t>
            </w:r>
            <w:r w:rsidR="00A64D09" w:rsidRPr="004635AA">
              <w:rPr>
                <w:bCs/>
                <w:color w:val="000000" w:themeColor="text1"/>
                <w:lang w:val="ro-RO"/>
              </w:rPr>
              <w:t>Profesionali,</w:t>
            </w:r>
            <w:r w:rsidR="00B64590">
              <w:rPr>
                <w:bCs/>
                <w:color w:val="000000" w:themeColor="text1"/>
                <w:lang w:val="ro-RO"/>
              </w:rPr>
              <w:t xml:space="preserve"> Profesionali instruiti</w:t>
            </w:r>
            <w:r w:rsidR="00A64D09" w:rsidRPr="004635AA">
              <w:rPr>
                <w:bCs/>
                <w:color w:val="000000" w:themeColor="text1"/>
                <w:lang w:val="ro-RO"/>
              </w:rPr>
              <w:t xml:space="preserve"> </w:t>
            </w:r>
          </w:p>
        </w:tc>
      </w:tr>
    </w:tbl>
    <w:p w14:paraId="7B9A30A1" w14:textId="77777777" w:rsidR="006D44F4" w:rsidRPr="004635AA" w:rsidRDefault="006D44F4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54880CE" w14:textId="77777777" w:rsidR="00B66405" w:rsidRPr="004635AA" w:rsidRDefault="00B66405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4635AA">
        <w:rPr>
          <w:rFonts w:ascii="Times New Roman" w:hAnsi="Times New Roman" w:cs="Times New Roman"/>
          <w:b/>
          <w:color w:val="000000" w:themeColor="text1"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4635AA" w14:paraId="056303E7" w14:textId="77777777" w:rsidTr="006B235A">
        <w:tc>
          <w:tcPr>
            <w:tcW w:w="9923" w:type="dxa"/>
          </w:tcPr>
          <w:p w14:paraId="29824377" w14:textId="518C0DAE" w:rsidR="00F8318E" w:rsidRPr="004635AA" w:rsidRDefault="00B66405" w:rsidP="001B5689">
            <w:pPr>
              <w:pStyle w:val="CM4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635AA">
              <w:rPr>
                <w:rFonts w:ascii="Times New Roman" w:hAnsi="Times New Roman"/>
                <w:b/>
                <w:color w:val="000000" w:themeColor="text1"/>
                <w:lang w:val="ro-RO"/>
              </w:rPr>
              <w:t>TIPUL PREPARATULUI</w:t>
            </w:r>
            <w:r w:rsidR="00F8318E" w:rsidRPr="004635AA">
              <w:rPr>
                <w:rFonts w:ascii="Times New Roman" w:hAnsi="Times New Roman"/>
                <w:color w:val="000000" w:themeColor="text1"/>
                <w:lang w:val="ro-RO"/>
              </w:rPr>
              <w:t>:</w:t>
            </w:r>
            <w:r w:rsidR="00504E8F" w:rsidRPr="004635AA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AA40D8" w:rsidRPr="004635AA">
              <w:rPr>
                <w:rFonts w:ascii="Times New Roman" w:hAnsi="Times New Roman"/>
                <w:color w:val="000000" w:themeColor="text1"/>
                <w:lang w:val="ro-RO"/>
              </w:rPr>
              <w:t xml:space="preserve">Momeala gata folosire: pasta </w:t>
            </w:r>
            <w:r w:rsidR="00752895" w:rsidRPr="004635AA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</w:p>
        </w:tc>
      </w:tr>
    </w:tbl>
    <w:p w14:paraId="429955F6" w14:textId="77777777" w:rsidR="00B66405" w:rsidRPr="004635AA" w:rsidRDefault="00B66405" w:rsidP="001B5689">
      <w:pPr>
        <w:jc w:val="both"/>
        <w:rPr>
          <w:b/>
          <w:color w:val="000000" w:themeColor="text1"/>
          <w:lang w:val="ro-RO"/>
        </w:rPr>
      </w:pPr>
    </w:p>
    <w:p w14:paraId="470B5412" w14:textId="716887A0" w:rsidR="00772CBF" w:rsidRPr="004635AA" w:rsidRDefault="00B66405" w:rsidP="001B5689">
      <w:pPr>
        <w:jc w:val="both"/>
        <w:rPr>
          <w:b/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>IX</w:t>
      </w:r>
      <w:r w:rsidR="00372BED" w:rsidRPr="004635AA">
        <w:rPr>
          <w:b/>
          <w:color w:val="000000" w:themeColor="text1"/>
          <w:lang w:val="ro-RO"/>
        </w:rPr>
        <w:t>.</w:t>
      </w:r>
      <w:r w:rsidRPr="004635AA">
        <w:rPr>
          <w:b/>
          <w:color w:val="000000" w:themeColor="text1"/>
          <w:lang w:val="ro-RO"/>
        </w:rPr>
        <w:t xml:space="preserve"> </w:t>
      </w:r>
      <w:r w:rsidR="001B5689" w:rsidRPr="004635AA">
        <w:rPr>
          <w:b/>
          <w:color w:val="000000" w:themeColor="text1"/>
          <w:lang w:val="ro-RO"/>
        </w:rPr>
        <w:t xml:space="preserve">              </w:t>
      </w:r>
      <w:r w:rsidR="00102C5F" w:rsidRPr="004635AA">
        <w:rPr>
          <w:b/>
          <w:color w:val="000000" w:themeColor="text1"/>
          <w:lang w:val="ro-RO"/>
        </w:rPr>
        <w:t>COMPOZITIA CALITATIVĂ S</w:t>
      </w:r>
      <w:r w:rsidRPr="004635AA">
        <w:rPr>
          <w:b/>
          <w:color w:val="000000" w:themeColor="text1"/>
          <w:lang w:val="ro-RO"/>
        </w:rPr>
        <w:t xml:space="preserve">I CANTITATIVĂ </w:t>
      </w:r>
    </w:p>
    <w:p w14:paraId="18A51BB2" w14:textId="77777777" w:rsidR="00B66405" w:rsidRPr="004635AA" w:rsidRDefault="00772CBF" w:rsidP="001B5689">
      <w:pPr>
        <w:jc w:val="both"/>
        <w:rPr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 xml:space="preserve">           1)</w:t>
      </w:r>
      <w:r w:rsidR="00B66405" w:rsidRPr="004635AA">
        <w:rPr>
          <w:b/>
          <w:color w:val="000000" w:themeColor="text1"/>
          <w:lang w:val="ro-RO"/>
        </w:rPr>
        <w:t>Substan</w:t>
      </w:r>
      <w:r w:rsidR="00102C5F" w:rsidRPr="004635AA">
        <w:rPr>
          <w:b/>
          <w:color w:val="000000" w:themeColor="text1"/>
          <w:lang w:val="ro-RO"/>
        </w:rPr>
        <w:t>t</w:t>
      </w:r>
      <w:r w:rsidR="00B66405" w:rsidRPr="004635AA">
        <w:rPr>
          <w:b/>
          <w:color w:val="000000" w:themeColor="text1"/>
          <w:lang w:val="ro-RO"/>
        </w:rPr>
        <w:t>a activă</w:t>
      </w:r>
      <w:r w:rsidR="00B66405" w:rsidRPr="004635AA">
        <w:rPr>
          <w:color w:val="000000" w:themeColor="text1"/>
          <w:lang w:val="ro-RO"/>
        </w:rPr>
        <w:t xml:space="preserve"> </w:t>
      </w:r>
    </w:p>
    <w:p w14:paraId="11243763" w14:textId="77777777" w:rsidR="00B66405" w:rsidRPr="004635AA" w:rsidRDefault="00B66405" w:rsidP="001B5689">
      <w:pPr>
        <w:numPr>
          <w:ilvl w:val="0"/>
          <w:numId w:val="9"/>
        </w:numPr>
        <w:jc w:val="both"/>
        <w:rPr>
          <w:i/>
          <w:color w:val="000000" w:themeColor="text1"/>
          <w:lang w:val="ro-RO"/>
        </w:rPr>
      </w:pPr>
      <w:r w:rsidRPr="004635AA">
        <w:rPr>
          <w:i/>
          <w:color w:val="000000" w:themeColor="text1"/>
          <w:lang w:val="ro-RO"/>
        </w:rPr>
        <w:t>substante chimice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5220"/>
      </w:tblGrid>
      <w:tr w:rsidR="001B5689" w:rsidRPr="004635AA" w14:paraId="357E83DD" w14:textId="77777777" w:rsidTr="00AA40D8">
        <w:trPr>
          <w:trHeight w:val="521"/>
        </w:trPr>
        <w:tc>
          <w:tcPr>
            <w:tcW w:w="4657" w:type="dxa"/>
            <w:shd w:val="clear" w:color="auto" w:fill="auto"/>
          </w:tcPr>
          <w:p w14:paraId="3A8E1A73" w14:textId="3C65D1EB" w:rsidR="00A64D09" w:rsidRPr="004635AA" w:rsidRDefault="00A64D09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Denumirea comuna</w:t>
            </w:r>
          </w:p>
        </w:tc>
        <w:tc>
          <w:tcPr>
            <w:tcW w:w="5220" w:type="dxa"/>
            <w:shd w:val="clear" w:color="auto" w:fill="auto"/>
          </w:tcPr>
          <w:p w14:paraId="78998B36" w14:textId="2675DF86" w:rsidR="00A64D09" w:rsidRPr="004635AA" w:rsidRDefault="00A64D09" w:rsidP="001B568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4635A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3-[3-(4'-bromobiphenyl-4-yl)-1,2,3,4-tetrahydro-1-naphthyl]-4-hydroxycoumarin</w:t>
            </w:r>
          </w:p>
        </w:tc>
      </w:tr>
      <w:tr w:rsidR="001B5689" w:rsidRPr="004635AA" w14:paraId="44EC6380" w14:textId="77777777" w:rsidTr="00A64D09">
        <w:trPr>
          <w:trHeight w:val="357"/>
        </w:trPr>
        <w:tc>
          <w:tcPr>
            <w:tcW w:w="4657" w:type="dxa"/>
            <w:shd w:val="clear" w:color="auto" w:fill="auto"/>
          </w:tcPr>
          <w:p w14:paraId="4E8A0375" w14:textId="7F2B423E" w:rsidR="00A64D09" w:rsidRPr="004635AA" w:rsidRDefault="00A64D09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Denumirea IUPAC</w:t>
            </w:r>
          </w:p>
        </w:tc>
        <w:tc>
          <w:tcPr>
            <w:tcW w:w="5220" w:type="dxa"/>
            <w:shd w:val="clear" w:color="auto" w:fill="auto"/>
          </w:tcPr>
          <w:p w14:paraId="1FB3846F" w14:textId="23A94A28" w:rsidR="00A64D09" w:rsidRPr="004635AA" w:rsidRDefault="00A64D09" w:rsidP="001B568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4635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Brodifacoum</w:t>
            </w:r>
            <w:proofErr w:type="spellEnd"/>
          </w:p>
        </w:tc>
      </w:tr>
      <w:tr w:rsidR="001B5689" w:rsidRPr="004635AA" w14:paraId="4F4773C0" w14:textId="77777777" w:rsidTr="006015BD">
        <w:tc>
          <w:tcPr>
            <w:tcW w:w="4657" w:type="dxa"/>
            <w:shd w:val="clear" w:color="auto" w:fill="auto"/>
          </w:tcPr>
          <w:p w14:paraId="5D72D1AD" w14:textId="77777777" w:rsidR="00AA40D8" w:rsidRPr="004635AA" w:rsidRDefault="00AA40D8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Numar CAS</w:t>
            </w:r>
          </w:p>
        </w:tc>
        <w:tc>
          <w:tcPr>
            <w:tcW w:w="5220" w:type="dxa"/>
            <w:shd w:val="clear" w:color="auto" w:fill="auto"/>
          </w:tcPr>
          <w:p w14:paraId="5356680B" w14:textId="267764E1" w:rsidR="00AA40D8" w:rsidRPr="004635AA" w:rsidRDefault="00AA40D8" w:rsidP="001B568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35AA">
              <w:rPr>
                <w:rFonts w:ascii="Times New Roman" w:hAnsi="Times New Roman" w:cs="Times New Roman"/>
                <w:color w:val="000000" w:themeColor="text1"/>
              </w:rPr>
              <w:t xml:space="preserve">56073-10-0 </w:t>
            </w:r>
          </w:p>
        </w:tc>
      </w:tr>
      <w:tr w:rsidR="001B5689" w:rsidRPr="004635AA" w14:paraId="56C4958D" w14:textId="77777777" w:rsidTr="006015BD">
        <w:tc>
          <w:tcPr>
            <w:tcW w:w="4657" w:type="dxa"/>
            <w:shd w:val="clear" w:color="auto" w:fill="auto"/>
          </w:tcPr>
          <w:p w14:paraId="033074E8" w14:textId="77777777" w:rsidR="00AA40D8" w:rsidRPr="004635AA" w:rsidRDefault="00AA40D8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Numar CE</w:t>
            </w:r>
          </w:p>
        </w:tc>
        <w:tc>
          <w:tcPr>
            <w:tcW w:w="5220" w:type="dxa"/>
            <w:shd w:val="clear" w:color="auto" w:fill="auto"/>
          </w:tcPr>
          <w:p w14:paraId="7AF3F7CF" w14:textId="233EBDCD" w:rsidR="00AA40D8" w:rsidRPr="004635AA" w:rsidRDefault="00AA40D8" w:rsidP="001B568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35AA">
              <w:rPr>
                <w:rFonts w:ascii="Times New Roman" w:hAnsi="Times New Roman" w:cs="Times New Roman"/>
                <w:color w:val="000000" w:themeColor="text1"/>
              </w:rPr>
              <w:t>259-980-5</w:t>
            </w:r>
          </w:p>
        </w:tc>
      </w:tr>
      <w:tr w:rsidR="001B5689" w:rsidRPr="004635AA" w14:paraId="1F272441" w14:textId="77777777" w:rsidTr="006015BD">
        <w:tc>
          <w:tcPr>
            <w:tcW w:w="4657" w:type="dxa"/>
            <w:shd w:val="clear" w:color="auto" w:fill="auto"/>
          </w:tcPr>
          <w:p w14:paraId="4EAA225B" w14:textId="77777777" w:rsidR="00AA40D8" w:rsidRPr="004635AA" w:rsidRDefault="00AA40D8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Continut de substantă activă</w:t>
            </w:r>
          </w:p>
        </w:tc>
        <w:tc>
          <w:tcPr>
            <w:tcW w:w="5220" w:type="dxa"/>
            <w:shd w:val="clear" w:color="auto" w:fill="auto"/>
          </w:tcPr>
          <w:p w14:paraId="1CC523CF" w14:textId="4BA29C22" w:rsidR="00AA40D8" w:rsidRPr="004635AA" w:rsidRDefault="00AA40D8" w:rsidP="001B568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35AA">
              <w:rPr>
                <w:rFonts w:ascii="Times New Roman" w:hAnsi="Times New Roman" w:cs="Times New Roman"/>
                <w:color w:val="000000" w:themeColor="text1"/>
              </w:rPr>
              <w:t>0,0025 %</w:t>
            </w:r>
          </w:p>
        </w:tc>
      </w:tr>
    </w:tbl>
    <w:p w14:paraId="3BA69905" w14:textId="626FEFB5" w:rsidR="00B66405" w:rsidRPr="004635AA" w:rsidRDefault="00772CBF" w:rsidP="001B5689">
      <w:pPr>
        <w:ind w:left="360"/>
        <w:jc w:val="both"/>
        <w:rPr>
          <w:b/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>2)</w:t>
      </w:r>
      <w:r w:rsidR="00B66405" w:rsidRPr="004635AA">
        <w:rPr>
          <w:b/>
          <w:color w:val="000000" w:themeColor="text1"/>
          <w:lang w:val="ro-RO"/>
        </w:rPr>
        <w:t>Substan</w:t>
      </w:r>
      <w:r w:rsidR="00102C5F" w:rsidRPr="004635AA">
        <w:rPr>
          <w:b/>
          <w:color w:val="000000" w:themeColor="text1"/>
          <w:lang w:val="ro-RO"/>
        </w:rPr>
        <w:t>t</w:t>
      </w:r>
      <w:r w:rsidR="00B66405" w:rsidRPr="004635AA">
        <w:rPr>
          <w:b/>
          <w:color w:val="000000" w:themeColor="text1"/>
          <w:lang w:val="ro-RO"/>
        </w:rPr>
        <w:t>a inactivă/nonactivă</w:t>
      </w:r>
      <w:r w:rsidRPr="004635AA">
        <w:rPr>
          <w:b/>
          <w:color w:val="000000" w:themeColor="text1"/>
          <w:lang w:val="ro-RO"/>
        </w:rPr>
        <w:t>-neprecizata</w:t>
      </w:r>
      <w:r w:rsidR="001B5689" w:rsidRPr="004635AA">
        <w:rPr>
          <w:b/>
          <w:color w:val="000000" w:themeColor="text1"/>
          <w:lang w:val="ro-RO"/>
        </w:rPr>
        <w:t xml:space="preserve">: - </w:t>
      </w:r>
    </w:p>
    <w:p w14:paraId="014932A1" w14:textId="77777777" w:rsidR="00B66405" w:rsidRPr="004635AA" w:rsidRDefault="00B66405" w:rsidP="001B5689">
      <w:pPr>
        <w:jc w:val="both"/>
        <w:rPr>
          <w:b/>
          <w:color w:val="000000" w:themeColor="text1"/>
          <w:lang w:val="ro-RO"/>
        </w:rPr>
      </w:pPr>
    </w:p>
    <w:p w14:paraId="70280DD9" w14:textId="3CD27894" w:rsidR="00B66405" w:rsidRPr="004635AA" w:rsidRDefault="00B66405" w:rsidP="001B5689">
      <w:pPr>
        <w:jc w:val="both"/>
        <w:rPr>
          <w:b/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 xml:space="preserve">X.       </w:t>
      </w:r>
      <w:r w:rsidR="001B5689" w:rsidRPr="004635AA">
        <w:rPr>
          <w:b/>
          <w:color w:val="000000" w:themeColor="text1"/>
          <w:lang w:val="ro-RO"/>
        </w:rPr>
        <w:t xml:space="preserve">        </w:t>
      </w:r>
      <w:r w:rsidRPr="004635AA">
        <w:rPr>
          <w:b/>
          <w:color w:val="000000" w:themeColor="text1"/>
          <w:lang w:val="ro-RO"/>
        </w:rPr>
        <w:t>CLASIFICAREA SI ETICHETAREA PRODUSULUI</w:t>
      </w:r>
    </w:p>
    <w:p w14:paraId="4BA822FC" w14:textId="77777777" w:rsidR="00B66405" w:rsidRPr="004635AA" w:rsidRDefault="00B66405" w:rsidP="001B5689">
      <w:pPr>
        <w:numPr>
          <w:ilvl w:val="0"/>
          <w:numId w:val="2"/>
        </w:numPr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 xml:space="preserve">Produs biocid cu substanţe active - </w:t>
      </w:r>
      <w:r w:rsidRPr="004635AA">
        <w:rPr>
          <w:i/>
          <w:color w:val="000000" w:themeColor="text1"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840"/>
      </w:tblGrid>
      <w:tr w:rsidR="001B5689" w:rsidRPr="004635AA" w14:paraId="2596AEF6" w14:textId="77777777" w:rsidTr="001B5689">
        <w:tc>
          <w:tcPr>
            <w:tcW w:w="2014" w:type="dxa"/>
          </w:tcPr>
          <w:p w14:paraId="0C530B2C" w14:textId="77777777" w:rsidR="00504E8F" w:rsidRPr="004635AA" w:rsidRDefault="00504E8F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7840" w:type="dxa"/>
          </w:tcPr>
          <w:p w14:paraId="74CF01F7" w14:textId="04F5B258" w:rsidR="00752895" w:rsidRPr="004635AA" w:rsidRDefault="00752895" w:rsidP="001B5689">
            <w:pPr>
              <w:tabs>
                <w:tab w:val="left" w:pos="1365"/>
              </w:tabs>
              <w:jc w:val="both"/>
              <w:rPr>
                <w:b/>
                <w:bCs/>
                <w:color w:val="000000" w:themeColor="text1"/>
                <w:kern w:val="36"/>
              </w:rPr>
            </w:pPr>
          </w:p>
          <w:p w14:paraId="4D5734F0" w14:textId="7AAC703E" w:rsidR="00504E8F" w:rsidRPr="004635AA" w:rsidRDefault="00B77344" w:rsidP="001B5689">
            <w:pPr>
              <w:tabs>
                <w:tab w:val="left" w:pos="1365"/>
              </w:tabs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b/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7C6E2900" wp14:editId="2927ED12">
                  <wp:extent cx="626581" cy="6191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65" cy="62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E9A" w:rsidRPr="004635AA">
              <w:rPr>
                <w:b/>
                <w:bCs/>
                <w:color w:val="000000" w:themeColor="text1"/>
                <w:kern w:val="36"/>
              </w:rPr>
              <w:t>GHS0</w:t>
            </w:r>
            <w:r w:rsidR="00AA40D8" w:rsidRPr="004635AA">
              <w:rPr>
                <w:b/>
                <w:bCs/>
                <w:color w:val="000000" w:themeColor="text1"/>
                <w:kern w:val="36"/>
              </w:rPr>
              <w:t>8</w:t>
            </w:r>
            <w:r w:rsidR="00B64590">
              <w:rPr>
                <w:b/>
                <w:bCs/>
                <w:color w:val="000000" w:themeColor="text1"/>
                <w:kern w:val="36"/>
              </w:rPr>
              <w:t xml:space="preserve">                                                                                 </w:t>
            </w:r>
            <w:proofErr w:type="spellStart"/>
            <w:r w:rsidR="00B64590">
              <w:rPr>
                <w:b/>
                <w:bCs/>
                <w:color w:val="000000" w:themeColor="text1"/>
                <w:kern w:val="36"/>
              </w:rPr>
              <w:t>Atentie</w:t>
            </w:r>
            <w:proofErr w:type="spellEnd"/>
            <w:r w:rsidR="00B64590">
              <w:rPr>
                <w:b/>
                <w:bCs/>
                <w:color w:val="000000" w:themeColor="text1"/>
                <w:kern w:val="36"/>
              </w:rPr>
              <w:t>!</w:t>
            </w:r>
          </w:p>
        </w:tc>
      </w:tr>
      <w:tr w:rsidR="001B5689" w:rsidRPr="004635AA" w14:paraId="4D2BDC50" w14:textId="77777777" w:rsidTr="001B5689">
        <w:tc>
          <w:tcPr>
            <w:tcW w:w="2014" w:type="dxa"/>
          </w:tcPr>
          <w:p w14:paraId="20C2C9B1" w14:textId="77777777" w:rsidR="00504E8F" w:rsidRPr="004635AA" w:rsidRDefault="00504E8F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Fraze de risc H</w:t>
            </w:r>
          </w:p>
        </w:tc>
        <w:tc>
          <w:tcPr>
            <w:tcW w:w="7840" w:type="dxa"/>
          </w:tcPr>
          <w:p w14:paraId="6BC05939" w14:textId="674A5882" w:rsidR="002D5D8E" w:rsidRPr="004635AA" w:rsidRDefault="00B77344" w:rsidP="001B5689">
            <w:pPr>
              <w:pStyle w:val="NoSpacing"/>
              <w:rPr>
                <w:rFonts w:eastAsiaTheme="minorHAnsi"/>
                <w:color w:val="000000" w:themeColor="text1"/>
                <w:lang w:val="ro-RO"/>
              </w:rPr>
            </w:pPr>
            <w:r w:rsidRPr="004635AA">
              <w:rPr>
                <w:rFonts w:eastAsiaTheme="minorHAnsi"/>
                <w:color w:val="000000" w:themeColor="text1"/>
                <w:lang w:val="ro-RO"/>
              </w:rPr>
              <w:t xml:space="preserve">H373 Poate provoca leziuni ale organelor  (sânge) în caz de expunere prelungită sau repetată </w:t>
            </w:r>
          </w:p>
        </w:tc>
      </w:tr>
      <w:tr w:rsidR="001B5689" w:rsidRPr="004635AA" w14:paraId="6646C65D" w14:textId="77777777" w:rsidTr="001B5689">
        <w:tc>
          <w:tcPr>
            <w:tcW w:w="2014" w:type="dxa"/>
          </w:tcPr>
          <w:p w14:paraId="26AFC59A" w14:textId="77777777" w:rsidR="00504E8F" w:rsidRPr="004635AA" w:rsidRDefault="00504E8F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Fraze de prudenţă P</w:t>
            </w:r>
          </w:p>
        </w:tc>
        <w:tc>
          <w:tcPr>
            <w:tcW w:w="7840" w:type="dxa"/>
          </w:tcPr>
          <w:p w14:paraId="4FAB8EF6" w14:textId="00F60751" w:rsidR="00504E8F" w:rsidRPr="004635AA" w:rsidRDefault="00504E8F" w:rsidP="001B5689">
            <w:pPr>
              <w:pStyle w:val="NoSpacing"/>
              <w:jc w:val="both"/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 xml:space="preserve">P102 </w:t>
            </w:r>
            <w:r w:rsidR="002D5D8E" w:rsidRPr="004635AA">
              <w:rPr>
                <w:color w:val="000000" w:themeColor="text1"/>
                <w:lang w:val="ro-RO"/>
              </w:rPr>
              <w:t xml:space="preserve">- </w:t>
            </w:r>
            <w:r w:rsidRPr="004635AA">
              <w:rPr>
                <w:color w:val="000000" w:themeColor="text1"/>
                <w:lang w:val="ro-RO"/>
              </w:rPr>
              <w:t>A nu se lăsa la îndemâna copiilor</w:t>
            </w:r>
          </w:p>
          <w:p w14:paraId="0EE35688" w14:textId="257D1F98" w:rsidR="00604F65" w:rsidRPr="004635AA" w:rsidRDefault="00372E9A" w:rsidP="001B5689">
            <w:pPr>
              <w:jc w:val="both"/>
              <w:rPr>
                <w:bCs/>
                <w:color w:val="000000" w:themeColor="text1"/>
                <w:shd w:val="clear" w:color="auto" w:fill="FFFFFF"/>
                <w:lang w:val="ro-RO" w:eastAsia="hu-HU"/>
              </w:rPr>
            </w:pPr>
            <w:r w:rsidRPr="004635AA">
              <w:rPr>
                <w:bCs/>
                <w:color w:val="000000" w:themeColor="text1"/>
              </w:rPr>
              <w:t>P103</w:t>
            </w:r>
            <w:r w:rsidRPr="004635AA">
              <w:rPr>
                <w:color w:val="000000" w:themeColor="text1"/>
              </w:rPr>
              <w:t xml:space="preserve"> – </w:t>
            </w:r>
            <w:proofErr w:type="spellStart"/>
            <w:r w:rsidRPr="004635AA">
              <w:rPr>
                <w:color w:val="000000" w:themeColor="text1"/>
              </w:rPr>
              <w:t>Citiţi</w:t>
            </w:r>
            <w:proofErr w:type="spellEnd"/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eticheta</w:t>
            </w:r>
            <w:proofErr w:type="spellEnd"/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înainte</w:t>
            </w:r>
            <w:proofErr w:type="spellEnd"/>
            <w:r w:rsidRPr="004635AA">
              <w:rPr>
                <w:color w:val="000000" w:themeColor="text1"/>
              </w:rPr>
              <w:t xml:space="preserve"> de </w:t>
            </w:r>
            <w:proofErr w:type="spellStart"/>
            <w:r w:rsidRPr="004635AA">
              <w:rPr>
                <w:color w:val="000000" w:themeColor="text1"/>
              </w:rPr>
              <w:t>utilizare</w:t>
            </w:r>
            <w:proofErr w:type="spellEnd"/>
            <w:r w:rsidRPr="004635AA">
              <w:rPr>
                <w:bCs/>
                <w:color w:val="000000" w:themeColor="text1"/>
                <w:shd w:val="clear" w:color="auto" w:fill="FFFFFF"/>
                <w:lang w:val="ro-RO" w:eastAsia="hu-HU"/>
              </w:rPr>
              <w:t xml:space="preserve"> </w:t>
            </w:r>
          </w:p>
          <w:p w14:paraId="231E9941" w14:textId="77777777" w:rsidR="00B77344" w:rsidRPr="004635AA" w:rsidRDefault="00B77344" w:rsidP="001B5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val="ro-RO"/>
              </w:rPr>
            </w:pPr>
            <w:r w:rsidRPr="004635AA">
              <w:rPr>
                <w:rFonts w:eastAsiaTheme="minorHAnsi"/>
                <w:bCs/>
                <w:color w:val="000000" w:themeColor="text1"/>
                <w:lang w:val="ro-RO"/>
              </w:rPr>
              <w:t>P280 Purtaţi mănuşi de protecţie şi îmbrăcăminte de protecţie.</w:t>
            </w:r>
          </w:p>
          <w:p w14:paraId="3AEB90C7" w14:textId="77777777" w:rsidR="00B77344" w:rsidRPr="004635AA" w:rsidRDefault="00B77344" w:rsidP="001B5689">
            <w:pPr>
              <w:pStyle w:val="NoSpacing"/>
              <w:rPr>
                <w:color w:val="000000" w:themeColor="text1"/>
              </w:rPr>
            </w:pPr>
            <w:r w:rsidRPr="004635AA">
              <w:rPr>
                <w:bCs/>
                <w:color w:val="000000" w:themeColor="text1"/>
              </w:rPr>
              <w:t>P308</w:t>
            </w:r>
            <w:r w:rsidRPr="004635AA">
              <w:rPr>
                <w:color w:val="000000" w:themeColor="text1"/>
              </w:rPr>
              <w:t xml:space="preserve"> – ÎN CAZ DE </w:t>
            </w:r>
            <w:proofErr w:type="spellStart"/>
            <w:r w:rsidRPr="004635AA">
              <w:rPr>
                <w:color w:val="000000" w:themeColor="text1"/>
              </w:rPr>
              <w:t>expunere</w:t>
            </w:r>
            <w:proofErr w:type="spellEnd"/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sau</w:t>
            </w:r>
            <w:proofErr w:type="spellEnd"/>
            <w:r w:rsidRPr="004635AA">
              <w:rPr>
                <w:color w:val="000000" w:themeColor="text1"/>
              </w:rPr>
              <w:t xml:space="preserve"> de </w:t>
            </w:r>
            <w:proofErr w:type="spellStart"/>
            <w:r w:rsidRPr="004635AA">
              <w:rPr>
                <w:color w:val="000000" w:themeColor="text1"/>
              </w:rPr>
              <w:t>posibilă</w:t>
            </w:r>
            <w:proofErr w:type="spellEnd"/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expunere</w:t>
            </w:r>
            <w:proofErr w:type="spellEnd"/>
            <w:r w:rsidRPr="004635AA">
              <w:rPr>
                <w:color w:val="000000" w:themeColor="text1"/>
              </w:rPr>
              <w:t>:</w:t>
            </w:r>
          </w:p>
          <w:p w14:paraId="67EA07F6" w14:textId="688E9CA2" w:rsidR="00B77344" w:rsidRPr="004635AA" w:rsidRDefault="00B77344" w:rsidP="001B5689">
            <w:pPr>
              <w:pStyle w:val="NoSpacing"/>
              <w:rPr>
                <w:rFonts w:eastAsiaTheme="minorHAnsi"/>
                <w:bCs/>
                <w:color w:val="000000" w:themeColor="text1"/>
                <w:lang w:val="ro-RO"/>
              </w:rPr>
            </w:pPr>
            <w:r w:rsidRPr="004635AA">
              <w:rPr>
                <w:rFonts w:eastAsiaTheme="minorHAnsi"/>
                <w:bCs/>
                <w:color w:val="000000" w:themeColor="text1"/>
                <w:lang w:val="ro-RO"/>
              </w:rPr>
              <w:t>P301+310 ÎN CAZ DE INGHIŢIRE:sunați imediat la un CENTRU DE INFORMARE TOXICOLOGICĂ sau un med</w:t>
            </w:r>
            <w:r w:rsidR="00260F5B" w:rsidRPr="004635AA">
              <w:rPr>
                <w:rFonts w:eastAsiaTheme="minorHAnsi"/>
                <w:bCs/>
                <w:color w:val="000000" w:themeColor="text1"/>
                <w:lang w:val="ro-RO"/>
              </w:rPr>
              <w:t>ic</w:t>
            </w:r>
            <w:r w:rsidR="00A64D09" w:rsidRPr="004635AA">
              <w:rPr>
                <w:rFonts w:eastAsiaTheme="minorHAnsi"/>
                <w:bCs/>
                <w:color w:val="000000" w:themeColor="text1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0F5B" w:rsidRPr="004635AA">
              <w:rPr>
                <w:rFonts w:eastAsiaTheme="minorHAnsi"/>
                <w:bCs/>
                <w:color w:val="000000" w:themeColor="text1"/>
                <w:lang w:val="ro-RO"/>
              </w:rPr>
              <w:t xml:space="preserve">                              </w:t>
            </w:r>
          </w:p>
          <w:p w14:paraId="007460C9" w14:textId="77777777" w:rsidR="00B77344" w:rsidRPr="004635AA" w:rsidRDefault="00B77344" w:rsidP="001B5689">
            <w:pPr>
              <w:pStyle w:val="NoSpacing"/>
              <w:rPr>
                <w:color w:val="000000" w:themeColor="text1"/>
              </w:rPr>
            </w:pPr>
            <w:r w:rsidRPr="004635AA">
              <w:rPr>
                <w:bCs/>
                <w:color w:val="000000" w:themeColor="text1"/>
              </w:rPr>
              <w:t>P313</w:t>
            </w:r>
            <w:r w:rsidRPr="004635AA">
              <w:rPr>
                <w:color w:val="000000" w:themeColor="text1"/>
              </w:rPr>
              <w:t xml:space="preserve"> – </w:t>
            </w:r>
            <w:proofErr w:type="spellStart"/>
            <w:r w:rsidRPr="004635AA">
              <w:rPr>
                <w:color w:val="000000" w:themeColor="text1"/>
              </w:rPr>
              <w:t>Consultaţi</w:t>
            </w:r>
            <w:proofErr w:type="spellEnd"/>
            <w:r w:rsidRPr="004635AA">
              <w:rPr>
                <w:color w:val="000000" w:themeColor="text1"/>
              </w:rPr>
              <w:t xml:space="preserve"> </w:t>
            </w:r>
            <w:proofErr w:type="spellStart"/>
            <w:r w:rsidRPr="004635AA">
              <w:rPr>
                <w:color w:val="000000" w:themeColor="text1"/>
              </w:rPr>
              <w:t>medicul</w:t>
            </w:r>
            <w:proofErr w:type="spellEnd"/>
            <w:r w:rsidRPr="004635AA">
              <w:rPr>
                <w:color w:val="000000" w:themeColor="text1"/>
              </w:rPr>
              <w:t>.</w:t>
            </w:r>
          </w:p>
          <w:p w14:paraId="0F98717F" w14:textId="427B6610" w:rsidR="00504E8F" w:rsidRPr="004635AA" w:rsidRDefault="00504E8F" w:rsidP="004635AA">
            <w:pPr>
              <w:rPr>
                <w:color w:val="000000" w:themeColor="text1"/>
                <w:lang w:val="ro-RO"/>
              </w:rPr>
            </w:pPr>
            <w:r w:rsidRPr="004635AA">
              <w:rPr>
                <w:bCs/>
                <w:color w:val="000000" w:themeColor="text1"/>
                <w:shd w:val="clear" w:color="auto" w:fill="FFFFFF"/>
                <w:lang w:val="ro-RO" w:eastAsia="hu-HU"/>
              </w:rPr>
              <w:t>P501</w:t>
            </w:r>
            <w:r w:rsidRPr="004635AA">
              <w:rPr>
                <w:color w:val="000000" w:themeColor="text1"/>
                <w:shd w:val="clear" w:color="auto" w:fill="FFFFFF"/>
                <w:lang w:val="ro-RO" w:eastAsia="hu-HU"/>
              </w:rPr>
              <w:t> Aruncați conținutul/recipientul conform reglementărilor locale/instrucțiunilor de pe etichetă</w:t>
            </w:r>
          </w:p>
        </w:tc>
      </w:tr>
    </w:tbl>
    <w:p w14:paraId="68775453" w14:textId="77777777" w:rsidR="00604F65" w:rsidRPr="004635AA" w:rsidRDefault="00604F65" w:rsidP="001B5689">
      <w:pPr>
        <w:ind w:left="1080"/>
        <w:jc w:val="both"/>
        <w:rPr>
          <w:b/>
          <w:color w:val="000000" w:themeColor="text1"/>
          <w:lang w:val="ro-RO"/>
        </w:rPr>
      </w:pPr>
    </w:p>
    <w:p w14:paraId="43F1233C" w14:textId="77777777" w:rsidR="00B66405" w:rsidRPr="004635AA" w:rsidRDefault="00B66405" w:rsidP="001B5689">
      <w:pPr>
        <w:numPr>
          <w:ilvl w:val="0"/>
          <w:numId w:val="10"/>
        </w:numPr>
        <w:ind w:hanging="1080"/>
        <w:jc w:val="both"/>
        <w:rPr>
          <w:b/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lastRenderedPageBreak/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4635AA" w14:paraId="6E5FDE70" w14:textId="77777777" w:rsidTr="006B235A">
        <w:tc>
          <w:tcPr>
            <w:tcW w:w="9923" w:type="dxa"/>
          </w:tcPr>
          <w:p w14:paraId="2FD62CDF" w14:textId="77777777" w:rsidR="00565C64" w:rsidRPr="004635AA" w:rsidRDefault="00565C64" w:rsidP="001B5689">
            <w:pPr>
              <w:rPr>
                <w:color w:val="000000" w:themeColor="text1"/>
                <w:lang w:val="it-IT" w:eastAsia="ro-RO"/>
              </w:rPr>
            </w:pPr>
            <w:bookmarkStart w:id="5" w:name="_Hlk30167707"/>
            <w:bookmarkStart w:id="6" w:name="_Hlk39760339"/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Public general (non- profesional) : şobolani </w:t>
            </w:r>
            <w:bookmarkStart w:id="7" w:name="_Hlk39831970"/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(Rattus norvegicus)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</w:t>
            </w:r>
            <w:bookmarkEnd w:id="7"/>
            <w:r w:rsidRPr="00B64590">
              <w:rPr>
                <w:b/>
                <w:color w:val="000000" w:themeColor="text1"/>
                <w:lang w:val="it-IT" w:eastAsia="ro-RO"/>
              </w:rPr>
              <w:t>–</w:t>
            </w:r>
            <w:bookmarkStart w:id="8" w:name="_Hlk39759943"/>
            <w:r w:rsidRPr="00B64590">
              <w:rPr>
                <w:b/>
                <w:color w:val="000000" w:themeColor="text1"/>
                <w:lang w:val="it-IT" w:eastAsia="ro-RO"/>
              </w:rPr>
              <w:t xml:space="preserve"> interior</w:t>
            </w:r>
            <w:r w:rsidRPr="004635AA">
              <w:rPr>
                <w:color w:val="000000" w:themeColor="text1"/>
                <w:lang w:val="it-IT" w:eastAsia="ro-RO"/>
              </w:rPr>
              <w:t xml:space="preserve"> </w:t>
            </w:r>
            <w:bookmarkEnd w:id="8"/>
          </w:p>
          <w:p w14:paraId="5917EF9E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bookmarkStart w:id="9" w:name="_Hlk39759890"/>
            <w:bookmarkEnd w:id="5"/>
            <w:r w:rsidRPr="004635AA">
              <w:rPr>
                <w:bCs/>
                <w:color w:val="000000" w:themeColor="text1"/>
                <w:lang w:val="it-IT" w:eastAsia="ro-RO"/>
              </w:rPr>
              <w:t>Dimensiunea maxima a ambalaj pana la 150g continand momeli de 10-20 g in pliculete de momeala tip pasta.</w:t>
            </w:r>
          </w:p>
          <w:p w14:paraId="06506FE5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</w:p>
          <w:p w14:paraId="6C1433A5" w14:textId="77777777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Public general (non- profesional) : şobolani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(Rattus norvegicus)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 – in jurul cladirilor </w:t>
            </w:r>
          </w:p>
          <w:p w14:paraId="35EFA724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Dimensiunea maxima a ambalajului pana la 150g continand momeli de 10-20 g in pliculete de momeala tip pasta.</w:t>
            </w:r>
            <w:r w:rsidRPr="004635AA">
              <w:rPr>
                <w:bCs/>
                <w:color w:val="000000" w:themeColor="text1"/>
                <w:lang w:val="it-IT" w:eastAsia="ro-RO"/>
              </w:rPr>
              <w:br/>
              <w:t>Material de ambalare: PE/aluminiu/poliester</w:t>
            </w:r>
          </w:p>
          <w:bookmarkEnd w:id="6"/>
          <w:bookmarkEnd w:id="9"/>
          <w:p w14:paraId="031B54D8" w14:textId="77777777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>Utilizatori: Public general (non- profesional): şoareci de casa(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Mus musculus</w:t>
            </w:r>
            <w:r w:rsidRPr="00B64590">
              <w:rPr>
                <w:b/>
                <w:color w:val="000000" w:themeColor="text1"/>
                <w:lang w:val="it-IT" w:eastAsia="ro-RO"/>
              </w:rPr>
              <w:t>)- interior</w:t>
            </w:r>
          </w:p>
          <w:p w14:paraId="75CB685C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 xml:space="preserve">Dimensiunea maxima a ambalajului pana la 50g </w:t>
            </w:r>
            <w:bookmarkStart w:id="10" w:name="_Hlk39822624"/>
            <w:r w:rsidRPr="004635AA">
              <w:rPr>
                <w:bCs/>
                <w:color w:val="000000" w:themeColor="text1"/>
                <w:lang w:val="it-IT" w:eastAsia="ro-RO"/>
              </w:rPr>
              <w:t>continand momeli de 10-20 g</w:t>
            </w:r>
            <w:bookmarkEnd w:id="10"/>
            <w:r w:rsidRPr="004635AA">
              <w:rPr>
                <w:bCs/>
                <w:color w:val="000000" w:themeColor="text1"/>
                <w:lang w:val="it-IT" w:eastAsia="ro-RO"/>
              </w:rPr>
              <w:t xml:space="preserve"> in pliculete de momeala tip pasta.</w:t>
            </w:r>
            <w:r w:rsidRPr="004635AA">
              <w:rPr>
                <w:bCs/>
                <w:color w:val="000000" w:themeColor="text1"/>
                <w:lang w:val="it-IT" w:eastAsia="ro-RO"/>
              </w:rPr>
              <w:br/>
              <w:t>Material de ambalare: PE/aluminiu/poliester</w:t>
            </w:r>
          </w:p>
          <w:p w14:paraId="7B285E08" w14:textId="77777777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Profesional : şobolani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(Rattus norvegicus)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– interior </w:t>
            </w:r>
          </w:p>
          <w:p w14:paraId="2917C4A2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bookmarkStart w:id="11" w:name="_Hlk39760551"/>
            <w:bookmarkStart w:id="12" w:name="_Hlk39828618"/>
            <w:r w:rsidRPr="004635AA">
              <w:rPr>
                <w:bCs/>
                <w:color w:val="000000" w:themeColor="text1"/>
                <w:lang w:val="it-IT" w:eastAsia="ro-RO"/>
              </w:rPr>
              <w:t xml:space="preserve">Dimensiunea ambalajului de la 3 Kg pana la 25 Kg continand momeali de </w:t>
            </w:r>
            <w:bookmarkEnd w:id="11"/>
            <w:r w:rsidRPr="004635AA">
              <w:rPr>
                <w:bCs/>
                <w:color w:val="000000" w:themeColor="text1"/>
                <w:lang w:val="it-IT" w:eastAsia="ro-RO"/>
              </w:rPr>
              <w:t>10-20 g in pliculete de momeala tip pasta.</w:t>
            </w:r>
          </w:p>
          <w:p w14:paraId="0FDF40B0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  <w:bookmarkEnd w:id="12"/>
          </w:p>
          <w:p w14:paraId="4F53480A" w14:textId="77777777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Profesional : şobolani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(Rattus norvegicus)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 – in jurul cladirilor </w:t>
            </w:r>
          </w:p>
          <w:p w14:paraId="0D9B21B0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Dimensiunea ambalajului de la 3 Kg pana la 25 Kg continand momeali de 10-20 g in pliculete de momeala tip pasta.</w:t>
            </w:r>
          </w:p>
          <w:p w14:paraId="13680926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</w:p>
          <w:p w14:paraId="6F0F92B4" w14:textId="77777777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Profesional : şoareci de casa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(Mus musculus)-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interior</w:t>
            </w:r>
          </w:p>
          <w:p w14:paraId="0632C086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Dimensiunea ambalajului de la 3 Kg pana la 25 Kg continand momeali de 10-20 g in pliculete de momeala tip pasta.</w:t>
            </w:r>
          </w:p>
          <w:p w14:paraId="64108515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</w:p>
          <w:p w14:paraId="469E4C11" w14:textId="056C3C71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</w:t>
            </w:r>
            <w:bookmarkStart w:id="13" w:name="_Hlk39830431"/>
            <w:r w:rsidRPr="00B64590">
              <w:rPr>
                <w:b/>
                <w:color w:val="000000" w:themeColor="text1"/>
                <w:lang w:val="it-IT" w:eastAsia="ro-RO"/>
              </w:rPr>
              <w:t xml:space="preserve">Personal profesional </w:t>
            </w:r>
            <w:r w:rsidR="00B64590">
              <w:rPr>
                <w:b/>
                <w:color w:val="000000" w:themeColor="text1"/>
                <w:lang w:val="it-IT" w:eastAsia="ro-RO"/>
              </w:rPr>
              <w:t>instruit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</w:t>
            </w:r>
            <w:bookmarkEnd w:id="13"/>
            <w:r w:rsidRPr="00B64590">
              <w:rPr>
                <w:b/>
                <w:color w:val="000000" w:themeColor="text1"/>
                <w:lang w:val="it-IT" w:eastAsia="ro-RO"/>
              </w:rPr>
              <w:t xml:space="preserve">: şobolani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(Rattus norvegicus)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 – interior </w:t>
            </w:r>
          </w:p>
          <w:p w14:paraId="3F76AADF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Dimensiunea ambalajului de la 3 Kg pana la 25 Kg continand momeali de 10-20 g in pliculete de momeala tip pasta.</w:t>
            </w:r>
          </w:p>
          <w:p w14:paraId="46860DD2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</w:p>
          <w:p w14:paraId="412FD9FE" w14:textId="4AEA0F30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Personal profesional </w:t>
            </w:r>
            <w:r w:rsidR="00B64590" w:rsidRPr="00B64590">
              <w:rPr>
                <w:b/>
                <w:color w:val="000000" w:themeColor="text1"/>
                <w:lang w:val="it-IT" w:eastAsia="ro-RO"/>
              </w:rPr>
              <w:t>instruit</w:t>
            </w:r>
            <w:r w:rsidRPr="00B64590">
              <w:rPr>
                <w:b/>
                <w:color w:val="000000" w:themeColor="text1"/>
                <w:lang w:val="it-IT" w:eastAsia="ro-RO"/>
              </w:rPr>
              <w:t>: şoareci de casa (</w:t>
            </w:r>
            <w:r w:rsidRPr="00B64590">
              <w:rPr>
                <w:b/>
                <w:i/>
                <w:color w:val="000000" w:themeColor="text1"/>
                <w:lang w:val="it-IT" w:eastAsia="ro-RO"/>
              </w:rPr>
              <w:t>Mus musculus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) si/sau şobolani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(Rattus norvegicus)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– in jurul cladirilor </w:t>
            </w:r>
          </w:p>
          <w:p w14:paraId="7246A1E5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Dimensiunea ambalajului de la 3 Kg pana la 25 Kg continand momeali de 10-20 g in pliculete de momeala tip pasta.</w:t>
            </w:r>
          </w:p>
          <w:p w14:paraId="1ABDD524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</w:p>
          <w:p w14:paraId="315B4535" w14:textId="39842ADB" w:rsidR="00565C64" w:rsidRPr="00B64590" w:rsidRDefault="00565C64" w:rsidP="001B5689">
            <w:pPr>
              <w:rPr>
                <w:b/>
                <w:color w:val="000000" w:themeColor="text1"/>
                <w:lang w:val="it-IT" w:eastAsia="ro-RO"/>
              </w:rPr>
            </w:pPr>
            <w:r w:rsidRPr="00B64590">
              <w:rPr>
                <w:b/>
                <w:color w:val="000000" w:themeColor="text1"/>
                <w:lang w:val="it-IT" w:eastAsia="ro-RO"/>
              </w:rPr>
              <w:t xml:space="preserve">Utilizatori: Personal profesional </w:t>
            </w:r>
            <w:r w:rsidR="00B64590" w:rsidRPr="00B64590">
              <w:rPr>
                <w:b/>
                <w:color w:val="000000" w:themeColor="text1"/>
                <w:lang w:val="it-IT" w:eastAsia="ro-RO"/>
              </w:rPr>
              <w:t>instruit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: şoareci de casa </w:t>
            </w:r>
            <w:r w:rsidRPr="00B64590">
              <w:rPr>
                <w:b/>
                <w:i/>
                <w:iCs/>
                <w:color w:val="000000" w:themeColor="text1"/>
                <w:lang w:val="it-IT" w:eastAsia="ro-RO"/>
              </w:rPr>
              <w:t>(Mus musculus)</w:t>
            </w:r>
            <w:r w:rsidRPr="00B64590">
              <w:rPr>
                <w:b/>
                <w:color w:val="000000" w:themeColor="text1"/>
                <w:lang w:val="it-IT" w:eastAsia="ro-RO"/>
              </w:rPr>
              <w:t xml:space="preserve"> - interior</w:t>
            </w:r>
          </w:p>
          <w:p w14:paraId="224C7992" w14:textId="77777777" w:rsidR="00565C64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Dimensiunea ambalajului de la 3 Kg pana la 25 Kg continand momeali de 10-20 g in pliculete de momeala tip pasta.</w:t>
            </w:r>
          </w:p>
          <w:p w14:paraId="08BDA497" w14:textId="542A6B93" w:rsidR="006F5DD9" w:rsidRPr="004635AA" w:rsidRDefault="00565C64" w:rsidP="001B5689">
            <w:pPr>
              <w:rPr>
                <w:bCs/>
                <w:color w:val="000000" w:themeColor="text1"/>
                <w:lang w:val="it-IT" w:eastAsia="ro-RO"/>
              </w:rPr>
            </w:pPr>
            <w:r w:rsidRPr="004635AA">
              <w:rPr>
                <w:bCs/>
                <w:color w:val="000000" w:themeColor="text1"/>
                <w:lang w:val="it-IT" w:eastAsia="ro-RO"/>
              </w:rPr>
              <w:t>Material de ambalare: PE/aluminiu/poliester</w:t>
            </w:r>
          </w:p>
        </w:tc>
      </w:tr>
    </w:tbl>
    <w:p w14:paraId="13C2FDD4" w14:textId="77777777" w:rsidR="00DC5425" w:rsidRPr="004635AA" w:rsidRDefault="00DC5425" w:rsidP="001B5689">
      <w:pPr>
        <w:jc w:val="both"/>
        <w:rPr>
          <w:b/>
          <w:color w:val="000000" w:themeColor="text1"/>
          <w:lang w:val="ro-RO"/>
        </w:rPr>
      </w:pPr>
    </w:p>
    <w:p w14:paraId="71C51F31" w14:textId="36D95420" w:rsidR="00B66405" w:rsidRPr="004635AA" w:rsidRDefault="00B66405" w:rsidP="001B5689">
      <w:pPr>
        <w:pStyle w:val="NoSpacing"/>
        <w:jc w:val="both"/>
        <w:rPr>
          <w:color w:val="000000" w:themeColor="text1"/>
          <w:lang w:val="fr-FR"/>
        </w:rPr>
      </w:pPr>
      <w:r w:rsidRPr="004635AA">
        <w:rPr>
          <w:b/>
          <w:color w:val="000000" w:themeColor="text1"/>
          <w:lang w:val="ro-RO"/>
        </w:rPr>
        <w:t>XI</w:t>
      </w:r>
      <w:r w:rsidR="00D478E7" w:rsidRPr="004635AA">
        <w:rPr>
          <w:b/>
          <w:color w:val="000000" w:themeColor="text1"/>
          <w:lang w:val="ro-RO"/>
        </w:rPr>
        <w:t>I</w:t>
      </w:r>
      <w:r w:rsidRPr="004635AA">
        <w:rPr>
          <w:b/>
          <w:color w:val="000000" w:themeColor="text1"/>
          <w:lang w:val="ro-RO"/>
        </w:rPr>
        <w:t xml:space="preserve">. </w:t>
      </w:r>
      <w:r w:rsidR="00380E7E" w:rsidRPr="004635AA">
        <w:rPr>
          <w:b/>
          <w:color w:val="000000" w:themeColor="text1"/>
          <w:lang w:val="ro-RO"/>
        </w:rPr>
        <w:t xml:space="preserve">         INSTRUCTIUNILE  SI DOZELE DE APLICARE 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4635AA" w14:paraId="2EA0474D" w14:textId="77777777" w:rsidTr="00DC5425">
        <w:tc>
          <w:tcPr>
            <w:tcW w:w="9854" w:type="dxa"/>
          </w:tcPr>
          <w:p w14:paraId="58084608" w14:textId="6B727C6D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este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un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rodenticid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anticoagulant,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eficient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controla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șobolanii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şoarecii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tineri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şi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adulţi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Utilizarea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evitată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zonele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există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semne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rezistenţă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ingredientul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activ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50738D67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preveni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dezvoltarea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sa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asigure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sensibile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Brodifacoum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înainte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începerea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tratamentului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7C0482DA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lastRenderedPageBreak/>
              <w:t>După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campania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control,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verificați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dacă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obiectivele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prevăzute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au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fost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realizate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56D59840" w14:textId="77777777" w:rsidR="00565C64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Păstrați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ambalajul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original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>,în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locuri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uscate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bine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ventilate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Păstrați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departe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razele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soarelui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orice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alte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surse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căldură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Protejați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îngheț.Țineți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departe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sursele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puternice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miros.</w:t>
            </w:r>
          </w:p>
          <w:p w14:paraId="3B525A54" w14:textId="77777777" w:rsidR="00B64590" w:rsidRPr="004635AA" w:rsidRDefault="00B64590" w:rsidP="00B64590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>Doze</w:t>
            </w:r>
            <w:proofErr w:type="spellEnd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 xml:space="preserve">de </w:t>
            </w:r>
            <w:proofErr w:type="spell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>aplicare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: </w:t>
            </w:r>
          </w:p>
          <w:p w14:paraId="616024D3" w14:textId="77777777" w:rsidR="00B64590" w:rsidRPr="004635AA" w:rsidRDefault="00B64590" w:rsidP="00B64590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 w:rsidRPr="004635AA">
              <w:rPr>
                <w:rFonts w:eastAsiaTheme="minorHAnsi"/>
                <w:color w:val="000000" w:themeColor="text1"/>
                <w:lang w:val="fr-FR"/>
              </w:rPr>
              <w:t>(non-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profesional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/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profesional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)</w:t>
            </w:r>
          </w:p>
          <w:p w14:paraId="4071AA77" w14:textId="77777777" w:rsidR="00B64590" w:rsidRPr="004635AA" w:rsidRDefault="00B64590" w:rsidP="00B64590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Șoareci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: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cutii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20-40 g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per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punct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fiecare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5 m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zona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infestat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ro-RO"/>
              </w:rPr>
              <w:t>ă</w:t>
            </w: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funcție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gradul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infestare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58908530" w14:textId="63A55BB7" w:rsidR="00B64590" w:rsidRDefault="00B64590" w:rsidP="00B64590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Șobolani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: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cutii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100-200 g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per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punct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fiecare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5 m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zona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infestat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ro-RO"/>
              </w:rPr>
              <w:t>ă</w:t>
            </w: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funcție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gradul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infestare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59BC5611" w14:textId="77777777" w:rsidR="00B64590" w:rsidRPr="004635AA" w:rsidRDefault="00B64590" w:rsidP="00B64590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</w:p>
          <w:p w14:paraId="5B3EC376" w14:textId="5418BEC2" w:rsidR="00565C64" w:rsidRPr="004635AA" w:rsidRDefault="00565C64" w:rsidP="001B5689">
            <w:pPr>
              <w:pStyle w:val="NoSpacing"/>
              <w:jc w:val="both"/>
              <w:rPr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>Condițiile</w:t>
            </w:r>
            <w:proofErr w:type="spellEnd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>folosire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; </w:t>
            </w:r>
          </w:p>
          <w:p w14:paraId="11DD7B82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Înainte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folosirea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produsului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>,citiți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atenție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eticheta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urmați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instrucțiunile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78D7E471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Plicurile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plasate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cutia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nedeschise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0D63C86D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fie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amplasată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locurile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nu au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acces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copiii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animalele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companie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alte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animale,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nu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destinat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480CBD5D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Acestea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sa fie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locurile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unde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nu pot fi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târâte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2BC9625E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Nu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aplicată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locurile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mâncare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/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unde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depozitează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ustensilele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din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bucătărie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unde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prepară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hrană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suprafețele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pot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veni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contact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poate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contamina.</w:t>
            </w:r>
          </w:p>
          <w:p w14:paraId="67CF71DC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>Șoareci</w:t>
            </w:r>
            <w:proofErr w:type="spellEnd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 xml:space="preserve"> </w:t>
            </w: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interior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profesionali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: </w:t>
            </w:r>
          </w:p>
          <w:p w14:paraId="1C4FEA3A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vizitate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cel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puțin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fiecare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2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până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3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începutul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tratamentului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cel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puțin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săptămânal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după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aceea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verifica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dacă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acceptată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intacte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îndepărta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corpurile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Reumpleți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atunci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când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necesar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40D97CBA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Atunci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când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așezați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apropierea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sistemelor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scurgere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apei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asigurați-vă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evitați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contactul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7292B43F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u w:val="single"/>
                <w:lang w:val="fr-FR"/>
              </w:rPr>
              <w:t>Șobolani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interior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profesionali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:</w:t>
            </w:r>
          </w:p>
          <w:p w14:paraId="0119DC70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vizitate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numai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5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până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7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începutul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tratamentului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cel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puțin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săptămânal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după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aceea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verifica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dacă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acceptată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intacte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îndepărta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corpurile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Reumpleți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atunci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când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necesar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582A586D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 w:rsidRPr="004635AA">
              <w:rPr>
                <w:color w:val="000000" w:themeColor="text1"/>
                <w:u w:val="single"/>
                <w:lang w:val="fr-FR"/>
              </w:rPr>
              <w:t xml:space="preserve">In </w:t>
            </w:r>
            <w:proofErr w:type="spellStart"/>
            <w:r w:rsidRPr="004635AA">
              <w:rPr>
                <w:color w:val="000000" w:themeColor="text1"/>
                <w:u w:val="single"/>
                <w:lang w:val="fr-FR"/>
              </w:rPr>
              <w:t>jurul</w:t>
            </w:r>
            <w:proofErr w:type="spellEnd"/>
            <w:r w:rsidRPr="004635AA">
              <w:rPr>
                <w:color w:val="000000" w:themeColor="text1"/>
                <w:u w:val="single"/>
                <w:lang w:val="fr-FR"/>
              </w:rPr>
              <w:t xml:space="preserve"> c</w:t>
            </w:r>
            <w:r w:rsidRPr="004635AA">
              <w:rPr>
                <w:color w:val="000000" w:themeColor="text1"/>
                <w:u w:val="single"/>
                <w:lang w:val="ro-RO"/>
              </w:rPr>
              <w:t>ă</w:t>
            </w:r>
            <w:proofErr w:type="spellStart"/>
            <w:r w:rsidRPr="004635AA">
              <w:rPr>
                <w:color w:val="000000" w:themeColor="text1"/>
                <w:u w:val="single"/>
                <w:lang w:val="fr-FR"/>
              </w:rPr>
              <w:t>dirilor</w:t>
            </w:r>
            <w:proofErr w:type="spellEnd"/>
            <w:r w:rsidRPr="004635AA">
              <w:rPr>
                <w:color w:val="000000" w:themeColor="text1"/>
                <w:lang w:val="fr-FR"/>
              </w:rPr>
              <w:t xml:space="preserve"> </w:t>
            </w: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Șoareci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case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șobolani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profesioniști</w:t>
            </w:r>
            <w:proofErr w:type="spellEnd"/>
          </w:p>
          <w:p w14:paraId="6B8F4016" w14:textId="77777777" w:rsidR="00565C64" w:rsidRPr="004635AA" w:rsidRDefault="00565C64" w:rsidP="001B5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Protejați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condițiile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atmosferice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(de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exemplu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ploaie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zăpadă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etc.).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Plasați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zonele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nu pot fi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inundate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0E300417" w14:textId="77777777" w:rsidR="00462C8E" w:rsidRPr="004635AA" w:rsidRDefault="00565C64" w:rsidP="001B5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</w:t>
            </w:r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le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vizitate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</w:p>
          <w:p w14:paraId="7F228C6F" w14:textId="77777777" w:rsidR="00462C8E" w:rsidRPr="004635AA" w:rsidRDefault="00565C64" w:rsidP="001B5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șoareci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cel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puțin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la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fiecare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2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până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la 3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zile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la</w:t>
            </w:r>
          </w:p>
          <w:p w14:paraId="50C6122D" w14:textId="77777777" w:rsidR="00462C8E" w:rsidRPr="004635AA" w:rsidRDefault="00565C64" w:rsidP="001B5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șobola</w:t>
            </w:r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ni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-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doar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5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până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la 7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zile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după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începutul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tratamentului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</w:p>
          <w:p w14:paraId="719A8646" w14:textId="6FA450B1" w:rsidR="00565C64" w:rsidRPr="004635AA" w:rsidRDefault="00565C64" w:rsidP="001B56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cel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puțin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săptămânal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după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aceea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verifica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dacă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acceptată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intacte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îndepărtează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corpurile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Reumpleți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atunci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când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necesar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501E160D" w14:textId="77777777" w:rsidR="00565C64" w:rsidRPr="004635AA" w:rsidRDefault="00565C64" w:rsidP="001B5689">
            <w:pPr>
              <w:pStyle w:val="NoSpacing"/>
              <w:jc w:val="both"/>
              <w:rPr>
                <w:color w:val="000000" w:themeColor="text1"/>
                <w:u w:val="single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Înlocuiți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orice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într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-o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fost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deteriorată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apă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contaminată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murdărie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2D40DCD8" w14:textId="77777777" w:rsidR="00565C64" w:rsidRPr="004635AA" w:rsidRDefault="00565C64" w:rsidP="001B5689">
            <w:pPr>
              <w:pStyle w:val="NoSpacing"/>
              <w:jc w:val="both"/>
              <w:rPr>
                <w:color w:val="000000" w:themeColor="text1"/>
                <w:lang w:val="fr-FR"/>
              </w:rPr>
            </w:pP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Nu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aplicați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acest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direct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gropi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2C65286E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Atunci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când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așezați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stații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aproape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suprafață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(de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exemplu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râuri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bălți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canale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diguri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șanțuri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irigare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)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sisteme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scurgere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apei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asigurați-vă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este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evitat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contactul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0F06E44C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Urmați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instrucțiunile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folosință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evita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riscul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om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mediu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1671017E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lastRenderedPageBreak/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spălați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bine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mâinile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zonele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piele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care au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fost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expuse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0852F600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reduce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rezistența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riscurile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otrăvire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>,produsul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nu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folosește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permanet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prevenirea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apariției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71B40C74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intervale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frecvente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timpul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tratamentului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a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căuta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îndepărta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moarte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>,cel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puțin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fel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des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precum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atunci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cand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momelile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verificate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/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înlocuite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234EAFA9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Rozătoarele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se vor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elimina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conformitate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legislația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vigoare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1CB5A111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A nu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arunca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apele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suprafață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>,apele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subterane,parțial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sol.</w:t>
            </w:r>
          </w:p>
          <w:p w14:paraId="75CCB577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Păstrați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ambalajul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original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>,în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locuri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uscate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și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bine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ventilate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495A887F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Păstrați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departe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razele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soarelui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orice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alte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surse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căldură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Protejați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gramStart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îngheț</w:t>
            </w:r>
            <w:proofErr w:type="spellEnd"/>
            <w:proofErr w:type="gram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31334A20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Țineți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departe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sursele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puternice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miros.</w:t>
            </w:r>
          </w:p>
          <w:p w14:paraId="17AF8D3C" w14:textId="79D5F085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Ambalajele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goale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animalele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cutiile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trebuie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strânse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acord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legile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vigoare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către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autoritățile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locale </w:t>
            </w:r>
            <w:r w:rsidR="00B64590">
              <w:rPr>
                <w:rFonts w:eastAsiaTheme="minorHAnsi"/>
                <w:color w:val="000000" w:themeColor="text1"/>
                <w:lang w:val="fr-FR"/>
              </w:rPr>
              <w:t>instruit</w:t>
            </w:r>
            <w:r w:rsidRPr="004635AA">
              <w:rPr>
                <w:rFonts w:eastAsiaTheme="minorHAnsi"/>
                <w:color w:val="000000" w:themeColor="text1"/>
                <w:lang w:val="fr-FR"/>
              </w:rPr>
              <w:t>e.</w:t>
            </w:r>
          </w:p>
          <w:p w14:paraId="44CA07F2" w14:textId="77777777" w:rsidR="00565C64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Eliminați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animalele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moarte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conformitate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legislaţia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actuală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cât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mai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repede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posibil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sfârșitul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tratamentului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eliminați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cutiile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conform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legilor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in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vigoare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  <w:p w14:paraId="41F2E501" w14:textId="64C0EEA8" w:rsidR="00DC5425" w:rsidRPr="004635AA" w:rsidRDefault="00565C64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toate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măsurile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necesare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pentru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prevenirea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contaminării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momeala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rodenticidă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ustensilelor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alimentelor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şi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ambalajelor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precum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şi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zonele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unde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sunt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preparate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alimentele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servite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sau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consumate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>.</w:t>
            </w:r>
          </w:p>
        </w:tc>
      </w:tr>
    </w:tbl>
    <w:p w14:paraId="166A55DE" w14:textId="77777777" w:rsidR="001B5689" w:rsidRPr="004635AA" w:rsidRDefault="001B5689" w:rsidP="001B5689">
      <w:pPr>
        <w:jc w:val="both"/>
        <w:rPr>
          <w:b/>
          <w:color w:val="000000" w:themeColor="text1"/>
          <w:lang w:val="ro-RO"/>
        </w:rPr>
      </w:pPr>
    </w:p>
    <w:p w14:paraId="28484837" w14:textId="485C1625" w:rsidR="00380E7E" w:rsidRPr="004635AA" w:rsidRDefault="00B66405" w:rsidP="001B568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lang w:val="ro-RO"/>
        </w:rPr>
      </w:pPr>
      <w:r w:rsidRPr="004635AA">
        <w:rPr>
          <w:b/>
          <w:color w:val="000000" w:themeColor="text1"/>
          <w:lang w:val="ro-RO"/>
        </w:rPr>
        <w:t>CONDI</w:t>
      </w:r>
      <w:r w:rsidR="00102C5F" w:rsidRPr="004635AA">
        <w:rPr>
          <w:b/>
          <w:color w:val="000000" w:themeColor="text1"/>
          <w:lang w:val="ro-RO"/>
        </w:rPr>
        <w:t>T</w:t>
      </w:r>
      <w:r w:rsidRPr="004635AA">
        <w:rPr>
          <w:b/>
          <w:color w:val="000000" w:themeColor="text1"/>
          <w:lang w:val="ro-RO"/>
        </w:rPr>
        <w:t>IILE DE DEPOZITARE</w:t>
      </w:r>
      <w:r w:rsidR="00B166CD" w:rsidRPr="004635AA">
        <w:rPr>
          <w:color w:val="000000" w:themeColor="text1"/>
          <w:lang w:val="ro-RO"/>
        </w:rPr>
        <w:t xml:space="preserve">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4760E4" w:rsidRPr="004635AA" w14:paraId="2DFF75CC" w14:textId="77777777" w:rsidTr="004760E4">
        <w:tc>
          <w:tcPr>
            <w:tcW w:w="9825" w:type="dxa"/>
          </w:tcPr>
          <w:p w14:paraId="670A08BF" w14:textId="5B8ADAC0" w:rsidR="00462C8E" w:rsidRPr="004635AA" w:rsidRDefault="00B64590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>
              <w:rPr>
                <w:rFonts w:eastAsiaTheme="minorHAnsi"/>
                <w:color w:val="000000" w:themeColor="text1"/>
                <w:lang w:val="fr-FR"/>
              </w:rPr>
              <w:t xml:space="preserve">A se </w:t>
            </w:r>
            <w:proofErr w:type="spellStart"/>
            <w:r>
              <w:rPr>
                <w:rFonts w:eastAsiaTheme="minorHAnsi"/>
                <w:color w:val="000000" w:themeColor="text1"/>
                <w:lang w:val="fr-FR"/>
              </w:rPr>
              <w:t>pastra</w:t>
            </w:r>
            <w:proofErr w:type="spellEnd"/>
            <w:r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lang w:val="fr-FR"/>
              </w:rPr>
              <w:t>intr</w:t>
            </w:r>
            <w:proofErr w:type="spellEnd"/>
            <w:r>
              <w:rPr>
                <w:rFonts w:eastAsiaTheme="minorHAnsi"/>
                <w:color w:val="000000" w:themeColor="text1"/>
                <w:lang w:val="fr-FR"/>
              </w:rPr>
              <w:t xml:space="preserve">-un </w:t>
            </w:r>
            <w:proofErr w:type="spellStart"/>
            <w:r>
              <w:rPr>
                <w:rFonts w:eastAsiaTheme="minorHAnsi"/>
                <w:color w:val="000000" w:themeColor="text1"/>
                <w:lang w:val="fr-FR"/>
              </w:rPr>
              <w:t>loc</w:t>
            </w:r>
            <w:proofErr w:type="spellEnd"/>
            <w:r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lang w:val="fr-FR"/>
              </w:rPr>
              <w:t>uscat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,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racoros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si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bine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ventilat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. A se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pastra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ambalajul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inchis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si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ferit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>lumina</w:t>
            </w:r>
            <w:proofErr w:type="spellEnd"/>
            <w:r w:rsidR="00462C8E"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  <w:p w14:paraId="4990B312" w14:textId="31221088" w:rsidR="00462C8E" w:rsidRPr="004635AA" w:rsidRDefault="00462C8E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A nu se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lasa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la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indemana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copiilor</w:t>
            </w:r>
            <w:proofErr w:type="spellEnd"/>
            <w:r w:rsidR="00B64590">
              <w:rPr>
                <w:rFonts w:eastAsiaTheme="minorHAnsi"/>
                <w:color w:val="000000" w:themeColor="text1"/>
                <w:lang w:val="fr-FR"/>
              </w:rPr>
              <w:t xml:space="preserve">, a </w:t>
            </w:r>
            <w:proofErr w:type="spellStart"/>
            <w:r w:rsidR="00B64590">
              <w:rPr>
                <w:rFonts w:eastAsiaTheme="minorHAnsi"/>
                <w:color w:val="000000" w:themeColor="text1"/>
                <w:lang w:val="fr-FR"/>
              </w:rPr>
              <w:t>pasarilor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,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animalelor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companie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si a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animalelor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de ferma. </w:t>
            </w:r>
          </w:p>
          <w:p w14:paraId="5D76B4B5" w14:textId="555C3AB4" w:rsidR="004760E4" w:rsidRPr="004635AA" w:rsidRDefault="00DC5425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lang w:val="fr-FR"/>
              </w:rPr>
            </w:pP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Produsul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poate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fi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păstrat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în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condiții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 normale 2 </w:t>
            </w:r>
            <w:proofErr w:type="spellStart"/>
            <w:r w:rsidRPr="004635AA">
              <w:rPr>
                <w:rFonts w:eastAsiaTheme="minorHAnsi"/>
                <w:color w:val="000000" w:themeColor="text1"/>
                <w:lang w:val="fr-FR"/>
              </w:rPr>
              <w:t>ani</w:t>
            </w:r>
            <w:proofErr w:type="spellEnd"/>
            <w:r w:rsidRPr="004635AA">
              <w:rPr>
                <w:rFonts w:eastAsiaTheme="minorHAnsi"/>
                <w:color w:val="000000" w:themeColor="text1"/>
                <w:lang w:val="fr-FR"/>
              </w:rPr>
              <w:t xml:space="preserve">. </w:t>
            </w:r>
          </w:p>
        </w:tc>
      </w:tr>
    </w:tbl>
    <w:p w14:paraId="0B5EA937" w14:textId="77777777" w:rsidR="00DC5425" w:rsidRPr="004635AA" w:rsidRDefault="00DC5425" w:rsidP="001B5689">
      <w:pPr>
        <w:jc w:val="both"/>
        <w:rPr>
          <w:color w:val="000000" w:themeColor="text1"/>
          <w:lang w:val="ro-RO"/>
        </w:rPr>
      </w:pPr>
    </w:p>
    <w:p w14:paraId="6D961A46" w14:textId="0D84EC8E" w:rsidR="00B66405" w:rsidRPr="004635AA" w:rsidRDefault="00B66405" w:rsidP="001B5689">
      <w:pPr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>DURATA DE CONSERVARE A PRODUSELOR BIOCIDE ÎN CONDI</w:t>
      </w:r>
      <w:r w:rsidR="00102C5F" w:rsidRPr="004635AA">
        <w:rPr>
          <w:color w:val="000000" w:themeColor="text1"/>
          <w:lang w:val="ro-RO"/>
        </w:rPr>
        <w:t>T</w:t>
      </w:r>
      <w:r w:rsidRPr="004635AA">
        <w:rPr>
          <w:color w:val="000000" w:themeColor="text1"/>
          <w:lang w:val="ro-RO"/>
        </w:rPr>
        <w:t xml:space="preserve">II NORMALE DE DEPOZITARE </w:t>
      </w:r>
    </w:p>
    <w:p w14:paraId="327AD136" w14:textId="7283D019" w:rsidR="00B66405" w:rsidRPr="004635AA" w:rsidRDefault="00B66405" w:rsidP="001B5689">
      <w:pPr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>ALTE INFORMA</w:t>
      </w:r>
      <w:r w:rsidR="00102C5F" w:rsidRPr="004635AA">
        <w:rPr>
          <w:color w:val="000000" w:themeColor="text1"/>
          <w:lang w:val="ro-RO"/>
        </w:rPr>
        <w:t>T</w:t>
      </w:r>
      <w:r w:rsidR="00C96112" w:rsidRPr="004635AA">
        <w:rPr>
          <w:color w:val="000000" w:themeColor="text1"/>
          <w:lang w:val="ro-RO"/>
        </w:rPr>
        <w:t>II:</w:t>
      </w:r>
      <w:r w:rsidR="000F3B56" w:rsidRPr="004635AA">
        <w:rPr>
          <w:color w:val="000000" w:themeColor="text1"/>
          <w:lang w:val="ro-RO"/>
        </w:rPr>
        <w:t xml:space="preserve"> </w:t>
      </w:r>
      <w:r w:rsidR="00DC5425" w:rsidRPr="004635AA">
        <w:rPr>
          <w:color w:val="000000" w:themeColor="text1"/>
          <w:lang w:val="ro-RO"/>
        </w:rPr>
        <w:t>2</w:t>
      </w:r>
      <w:r w:rsidR="000F3B56" w:rsidRPr="004635AA">
        <w:rPr>
          <w:color w:val="000000" w:themeColor="text1"/>
          <w:lang w:val="ro-RO"/>
        </w:rPr>
        <w:t xml:space="preserve"> ani</w:t>
      </w:r>
    </w:p>
    <w:p w14:paraId="2CB8E01B" w14:textId="77777777" w:rsidR="00E873B9" w:rsidRPr="004635AA" w:rsidRDefault="00E873B9" w:rsidP="001B5689">
      <w:pPr>
        <w:jc w:val="both"/>
        <w:rPr>
          <w:color w:val="000000" w:themeColor="text1"/>
          <w:lang w:val="ro-RO"/>
        </w:rPr>
      </w:pPr>
    </w:p>
    <w:p w14:paraId="4B7A3D55" w14:textId="787B3BB6" w:rsidR="000943B0" w:rsidRPr="004635AA" w:rsidRDefault="00DC5425" w:rsidP="001B5689">
      <w:pPr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 xml:space="preserve">  </w:t>
      </w:r>
      <w:r w:rsidR="00C96112" w:rsidRPr="004635AA">
        <w:rPr>
          <w:color w:val="000000" w:themeColor="text1"/>
          <w:lang w:val="ro-RO"/>
        </w:rPr>
        <w:t>Restrictii pent</w:t>
      </w:r>
      <w:r w:rsidR="000943B0" w:rsidRPr="004635AA">
        <w:rPr>
          <w:color w:val="000000" w:themeColor="text1"/>
          <w:lang w:val="ro-RO"/>
        </w:rPr>
        <w:t>ru utilizarea produsului biocid</w:t>
      </w:r>
      <w:r w:rsidRPr="004635AA">
        <w:rPr>
          <w:color w:val="000000" w:themeColor="text1"/>
          <w:lang w:val="ro-RO"/>
        </w:rPr>
        <w:t xml:space="preserve"> „-”</w:t>
      </w:r>
    </w:p>
    <w:p w14:paraId="2B8FB155" w14:textId="37DF0B3D" w:rsidR="00C96112" w:rsidRPr="004635AA" w:rsidRDefault="00C96112" w:rsidP="001B5689">
      <w:pPr>
        <w:jc w:val="both"/>
        <w:rPr>
          <w:color w:val="000000" w:themeColor="text1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B5689" w:rsidRPr="004635AA" w14:paraId="7C99644F" w14:textId="77777777" w:rsidTr="009F00D0">
        <w:tc>
          <w:tcPr>
            <w:tcW w:w="9854" w:type="dxa"/>
          </w:tcPr>
          <w:p w14:paraId="58E02313" w14:textId="77777777" w:rsidR="00BD7C3E" w:rsidRPr="004635AA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Prezenta autorizaţie este însoţită de următoarele documente:</w:t>
            </w:r>
          </w:p>
          <w:p w14:paraId="29AE6F36" w14:textId="77777777" w:rsidR="00BD7C3E" w:rsidRPr="004635AA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- proiect de etichetă a produsului biocid</w:t>
            </w:r>
          </w:p>
          <w:p w14:paraId="23ED4642" w14:textId="77777777" w:rsidR="00BD7C3E" w:rsidRPr="004635AA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- fișa cu date de securitate a produsului biocid</w:t>
            </w:r>
          </w:p>
          <w:p w14:paraId="21315512" w14:textId="77E7CB06" w:rsidR="00B66405" w:rsidRPr="004635AA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lang w:val="ro-RO"/>
              </w:rPr>
            </w:pPr>
            <w:r w:rsidRPr="004635AA">
              <w:rPr>
                <w:color w:val="000000" w:themeColor="text1"/>
                <w:lang w:val="ro-RO"/>
              </w:rPr>
              <w:t>- rezumatul caracterisiticilor produsului biocid</w:t>
            </w:r>
          </w:p>
        </w:tc>
      </w:tr>
    </w:tbl>
    <w:p w14:paraId="23AA2390" w14:textId="77777777" w:rsidR="00B66405" w:rsidRPr="004635AA" w:rsidRDefault="00B66405" w:rsidP="001B5689">
      <w:pPr>
        <w:numPr>
          <w:ilvl w:val="0"/>
          <w:numId w:val="7"/>
        </w:numPr>
        <w:ind w:left="709"/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>Este oblig</w:t>
      </w:r>
      <w:r w:rsidR="00102C5F" w:rsidRPr="004635AA">
        <w:rPr>
          <w:color w:val="000000" w:themeColor="text1"/>
          <w:lang w:val="ro-RO"/>
        </w:rPr>
        <w:t>atorie transmiterea de către detinătorul autorizatiei a fis</w:t>
      </w:r>
      <w:r w:rsidRPr="004635AA">
        <w:rPr>
          <w:color w:val="000000" w:themeColor="text1"/>
          <w:lang w:val="ro-RO"/>
        </w:rPr>
        <w:t xml:space="preserve">ei cu date de securitate </w:t>
      </w:r>
      <w:r w:rsidR="00102C5F" w:rsidRPr="004635AA">
        <w:rPr>
          <w:color w:val="000000" w:themeColor="text1"/>
          <w:lang w:val="ro-RO"/>
        </w:rPr>
        <w:t>către Institutul Nat</w:t>
      </w:r>
      <w:r w:rsidRPr="004635AA">
        <w:rPr>
          <w:color w:val="000000" w:themeColor="text1"/>
          <w:lang w:val="ro-RO"/>
        </w:rPr>
        <w:t>ional de</w:t>
      </w:r>
      <w:r w:rsidR="00102C5F" w:rsidRPr="004635AA">
        <w:rPr>
          <w:color w:val="000000" w:themeColor="text1"/>
          <w:lang w:val="ro-RO"/>
        </w:rPr>
        <w:t xml:space="preserve"> Sănătate Publică – Biroul RSI s</w:t>
      </w:r>
      <w:r w:rsidRPr="004635AA">
        <w:rPr>
          <w:color w:val="000000" w:themeColor="text1"/>
          <w:lang w:val="ro-RO"/>
        </w:rPr>
        <w:t>i Informare Toxicologică</w:t>
      </w:r>
    </w:p>
    <w:p w14:paraId="5122FE57" w14:textId="77777777" w:rsidR="00B66405" w:rsidRPr="004635AA" w:rsidRDefault="00B66405" w:rsidP="001B5689">
      <w:pPr>
        <w:numPr>
          <w:ilvl w:val="0"/>
          <w:numId w:val="7"/>
        </w:numPr>
        <w:ind w:left="709"/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>P</w:t>
      </w:r>
      <w:r w:rsidR="00102C5F" w:rsidRPr="004635AA">
        <w:rPr>
          <w:color w:val="000000" w:themeColor="text1"/>
          <w:lang w:val="ro-RO"/>
        </w:rPr>
        <w:t>rezentul document poate fi însot</w:t>
      </w:r>
      <w:r w:rsidRPr="004635AA">
        <w:rPr>
          <w:color w:val="000000" w:themeColor="text1"/>
          <w:lang w:val="ro-RO"/>
        </w:rPr>
        <w:t>it de anexă în cazul modificărilor administrative</w:t>
      </w:r>
    </w:p>
    <w:p w14:paraId="46841DD5" w14:textId="77777777" w:rsidR="00B66405" w:rsidRPr="004635AA" w:rsidRDefault="00B66405" w:rsidP="001B5689">
      <w:pPr>
        <w:jc w:val="both"/>
        <w:rPr>
          <w:color w:val="000000" w:themeColor="text1"/>
          <w:lang w:val="ro-RO"/>
        </w:rPr>
      </w:pPr>
    </w:p>
    <w:p w14:paraId="55794021" w14:textId="77777777" w:rsidR="00D319D5" w:rsidRPr="004635AA" w:rsidRDefault="00D319D5" w:rsidP="001B5689">
      <w:pPr>
        <w:jc w:val="both"/>
        <w:rPr>
          <w:color w:val="000000" w:themeColor="text1"/>
          <w:lang w:val="ro-RO"/>
        </w:rPr>
      </w:pPr>
    </w:p>
    <w:p w14:paraId="279E2455" w14:textId="77777777" w:rsidR="00372BED" w:rsidRPr="004635AA" w:rsidRDefault="00B66405" w:rsidP="001B5689">
      <w:pPr>
        <w:jc w:val="both"/>
        <w:rPr>
          <w:color w:val="000000" w:themeColor="text1"/>
          <w:lang w:val="ro-RO"/>
        </w:rPr>
      </w:pP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Pr="004635AA">
        <w:rPr>
          <w:color w:val="000000" w:themeColor="text1"/>
          <w:lang w:val="ro-RO"/>
        </w:rPr>
        <w:tab/>
      </w:r>
      <w:r w:rsidR="00372BED" w:rsidRPr="004635AA">
        <w:rPr>
          <w:color w:val="000000" w:themeColor="text1"/>
          <w:lang w:val="ro-RO"/>
        </w:rPr>
        <w:t>PRESEDINTE,</w:t>
      </w:r>
    </w:p>
    <w:p w14:paraId="78E48B65" w14:textId="77777777" w:rsidR="00322FFE" w:rsidRPr="004635AA" w:rsidRDefault="00372BED" w:rsidP="001B5689">
      <w:pPr>
        <w:ind w:left="5040" w:firstLine="720"/>
        <w:jc w:val="both"/>
        <w:rPr>
          <w:color w:val="000000" w:themeColor="text1"/>
        </w:rPr>
      </w:pPr>
      <w:r w:rsidRPr="004635AA">
        <w:rPr>
          <w:color w:val="000000" w:themeColor="text1"/>
          <w:lang w:val="ro-RO"/>
        </w:rPr>
        <w:t>Dr. Chim. Gabriela Cilinca</w:t>
      </w:r>
    </w:p>
    <w:sectPr w:rsidR="00322FFE" w:rsidRPr="004635AA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EBF6" w14:textId="77777777" w:rsidR="001E7104" w:rsidRDefault="001E7104">
      <w:r>
        <w:separator/>
      </w:r>
    </w:p>
  </w:endnote>
  <w:endnote w:type="continuationSeparator" w:id="0">
    <w:p w14:paraId="469F69F6" w14:textId="77777777" w:rsidR="001E7104" w:rsidRDefault="001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4635AA" w:rsidRPr="004635AA" w14:paraId="5A38605F" w14:textId="77777777">
      <w:trPr>
        <w:cantSplit/>
      </w:trPr>
      <w:tc>
        <w:tcPr>
          <w:tcW w:w="1701" w:type="dxa"/>
          <w:shd w:val="clear" w:color="auto" w:fill="auto"/>
        </w:tcPr>
        <w:p w14:paraId="549115D1" w14:textId="77777777" w:rsidR="00C42415" w:rsidRPr="004635AA" w:rsidRDefault="00B66405" w:rsidP="007716CC">
          <w:pPr>
            <w:pStyle w:val="Header"/>
            <w:rPr>
              <w:rFonts w:ascii="Arial" w:hAnsi="Arial"/>
              <w:sz w:val="22"/>
              <w:szCs w:val="22"/>
            </w:rPr>
          </w:pPr>
          <w:proofErr w:type="spellStart"/>
          <w:r w:rsidRPr="004635AA">
            <w:rPr>
              <w:rFonts w:ascii="Arial" w:hAnsi="Arial"/>
              <w:sz w:val="22"/>
              <w:szCs w:val="22"/>
            </w:rPr>
            <w:t>Pagina</w:t>
          </w:r>
          <w:proofErr w:type="spellEnd"/>
          <w:r w:rsidRPr="004635AA">
            <w:rPr>
              <w:rFonts w:ascii="Arial" w:hAnsi="Arial"/>
              <w:sz w:val="22"/>
              <w:szCs w:val="22"/>
            </w:rPr>
            <w:t xml:space="preserve"> </w:t>
          </w:r>
          <w:r w:rsidRPr="004635AA">
            <w:rPr>
              <w:rFonts w:ascii="Arial" w:hAnsi="Arial"/>
              <w:sz w:val="22"/>
              <w:szCs w:val="22"/>
            </w:rPr>
            <w:fldChar w:fldCharType="begin"/>
          </w:r>
          <w:r w:rsidRPr="004635AA">
            <w:rPr>
              <w:rFonts w:ascii="Arial" w:hAnsi="Arial"/>
              <w:sz w:val="22"/>
              <w:szCs w:val="22"/>
            </w:rPr>
            <w:instrText xml:space="preserve"> PAGE </w:instrText>
          </w:r>
          <w:r w:rsidRPr="004635AA">
            <w:rPr>
              <w:rFonts w:ascii="Arial" w:hAnsi="Arial"/>
              <w:sz w:val="22"/>
              <w:szCs w:val="22"/>
            </w:rPr>
            <w:fldChar w:fldCharType="separate"/>
          </w:r>
          <w:r w:rsidR="00A51B3F">
            <w:rPr>
              <w:rFonts w:ascii="Arial" w:hAnsi="Arial"/>
              <w:noProof/>
              <w:sz w:val="22"/>
              <w:szCs w:val="22"/>
            </w:rPr>
            <w:t>5</w:t>
          </w:r>
          <w:r w:rsidRPr="004635AA">
            <w:rPr>
              <w:rFonts w:ascii="Arial" w:hAnsi="Arial"/>
              <w:sz w:val="22"/>
              <w:szCs w:val="22"/>
            </w:rPr>
            <w:fldChar w:fldCharType="end"/>
          </w:r>
          <w:r w:rsidRPr="004635AA">
            <w:rPr>
              <w:rFonts w:ascii="Arial" w:hAnsi="Arial"/>
              <w:sz w:val="22"/>
              <w:szCs w:val="22"/>
            </w:rPr>
            <w:t xml:space="preserve"> din </w:t>
          </w:r>
          <w:r w:rsidRPr="004635AA">
            <w:rPr>
              <w:rFonts w:ascii="Arial" w:hAnsi="Arial"/>
              <w:sz w:val="22"/>
              <w:szCs w:val="22"/>
            </w:rPr>
            <w:fldChar w:fldCharType="begin"/>
          </w:r>
          <w:r w:rsidRPr="004635AA">
            <w:rPr>
              <w:rFonts w:ascii="Arial" w:hAnsi="Arial"/>
              <w:sz w:val="22"/>
              <w:szCs w:val="22"/>
            </w:rPr>
            <w:instrText xml:space="preserve"> NUMPAGES </w:instrText>
          </w:r>
          <w:r w:rsidRPr="004635AA">
            <w:rPr>
              <w:rFonts w:ascii="Arial" w:hAnsi="Arial"/>
              <w:sz w:val="22"/>
              <w:szCs w:val="22"/>
            </w:rPr>
            <w:fldChar w:fldCharType="separate"/>
          </w:r>
          <w:r w:rsidR="00A51B3F">
            <w:rPr>
              <w:rFonts w:ascii="Arial" w:hAnsi="Arial"/>
              <w:noProof/>
              <w:sz w:val="22"/>
              <w:szCs w:val="22"/>
            </w:rPr>
            <w:t>5</w:t>
          </w:r>
          <w:r w:rsidRPr="004635AA">
            <w:rPr>
              <w:rFonts w:ascii="Arial" w:hAnsi="Arial"/>
              <w:sz w:val="22"/>
              <w:szCs w:val="22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35A37125" w14:textId="07063D90" w:rsidR="00C42415" w:rsidRPr="004635AA" w:rsidRDefault="00B66405" w:rsidP="004635AA">
          <w:pPr>
            <w:pStyle w:val="Header"/>
            <w:jc w:val="center"/>
            <w:rPr>
              <w:sz w:val="22"/>
              <w:szCs w:val="22"/>
            </w:rPr>
          </w:pPr>
          <w:proofErr w:type="spellStart"/>
          <w:r w:rsidRPr="004635AA">
            <w:rPr>
              <w:sz w:val="22"/>
              <w:szCs w:val="22"/>
            </w:rPr>
            <w:t>Autorizatie</w:t>
          </w:r>
          <w:proofErr w:type="spellEnd"/>
          <w:r w:rsidRPr="004635AA">
            <w:rPr>
              <w:sz w:val="22"/>
              <w:szCs w:val="22"/>
            </w:rPr>
            <w:t xml:space="preserve"> </w:t>
          </w:r>
          <w:r w:rsidR="00301F35" w:rsidRPr="004635AA">
            <w:rPr>
              <w:sz w:val="22"/>
              <w:szCs w:val="22"/>
              <w:lang w:val="ro-RO"/>
            </w:rPr>
            <w:t>nr.</w:t>
          </w:r>
          <w:r w:rsidR="00301F35" w:rsidRPr="004635AA">
            <w:rPr>
              <w:sz w:val="22"/>
              <w:szCs w:val="22"/>
              <w:lang w:val="it-IT"/>
            </w:rPr>
            <w:t xml:space="preserve"> RO/2020/</w:t>
          </w:r>
          <w:r w:rsidR="004635AA" w:rsidRPr="004635AA">
            <w:rPr>
              <w:sz w:val="22"/>
              <w:szCs w:val="22"/>
              <w:lang w:val="it-IT"/>
            </w:rPr>
            <w:t>0273</w:t>
          </w:r>
          <w:r w:rsidR="00301F35" w:rsidRPr="004635AA">
            <w:rPr>
              <w:sz w:val="22"/>
              <w:szCs w:val="22"/>
              <w:lang w:val="it-IT"/>
            </w:rPr>
            <w:t>MRS</w:t>
          </w:r>
          <w:r w:rsidR="0087761F" w:rsidRPr="004635AA">
            <w:rPr>
              <w:sz w:val="22"/>
              <w:szCs w:val="22"/>
              <w:lang w:val="it-IT"/>
            </w:rPr>
            <w:t>/ES/BB(NA)-2018-14-00561</w:t>
          </w:r>
        </w:p>
      </w:tc>
    </w:tr>
  </w:tbl>
  <w:p w14:paraId="3FD604BD" w14:textId="77777777" w:rsidR="00C42415" w:rsidRPr="00776A8C" w:rsidRDefault="001E7104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4F9E" w14:textId="77777777" w:rsidR="001E7104" w:rsidRDefault="001E7104">
      <w:r>
        <w:separator/>
      </w:r>
    </w:p>
  </w:footnote>
  <w:footnote w:type="continuationSeparator" w:id="0">
    <w:p w14:paraId="0F7DB948" w14:textId="77777777" w:rsidR="001E7104" w:rsidRDefault="001E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14:paraId="50DB1BCF" w14:textId="77777777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7CE979DB" w14:textId="77777777"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B3B8249" wp14:editId="35022B06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3F4CD82" w14:textId="77777777"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017CACF4" w14:textId="77777777"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2703AD03" w14:textId="77777777"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5311118C" w14:textId="77777777"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14:paraId="00C6C499" w14:textId="77777777" w:rsidR="00C42415" w:rsidRPr="004635AA" w:rsidRDefault="001E7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D6"/>
    <w:multiLevelType w:val="hybridMultilevel"/>
    <w:tmpl w:val="A3A43B0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56D"/>
    <w:multiLevelType w:val="hybridMultilevel"/>
    <w:tmpl w:val="592C5788"/>
    <w:lvl w:ilvl="0" w:tplc="6CD0D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78C"/>
    <w:multiLevelType w:val="hybridMultilevel"/>
    <w:tmpl w:val="06289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311E"/>
    <w:multiLevelType w:val="hybridMultilevel"/>
    <w:tmpl w:val="2D8011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F7B"/>
    <w:multiLevelType w:val="hybridMultilevel"/>
    <w:tmpl w:val="9B8CB42A"/>
    <w:lvl w:ilvl="0" w:tplc="4CBAE6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610B"/>
    <w:multiLevelType w:val="hybridMultilevel"/>
    <w:tmpl w:val="650039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80A5C"/>
    <w:multiLevelType w:val="hybridMultilevel"/>
    <w:tmpl w:val="3E72F8C8"/>
    <w:lvl w:ilvl="0" w:tplc="4CBAE6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08D2"/>
    <w:multiLevelType w:val="hybridMultilevel"/>
    <w:tmpl w:val="2CA8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26CF8"/>
    <w:multiLevelType w:val="hybridMultilevel"/>
    <w:tmpl w:val="6AB64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63405"/>
    <w:multiLevelType w:val="hybridMultilevel"/>
    <w:tmpl w:val="D53622A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635"/>
    <w:multiLevelType w:val="hybridMultilevel"/>
    <w:tmpl w:val="154A0A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4411C"/>
    <w:multiLevelType w:val="hybridMultilevel"/>
    <w:tmpl w:val="0C8EF24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D0D98"/>
    <w:multiLevelType w:val="hybridMultilevel"/>
    <w:tmpl w:val="28A6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F4213"/>
    <w:multiLevelType w:val="hybridMultilevel"/>
    <w:tmpl w:val="51C8EE8E"/>
    <w:lvl w:ilvl="0" w:tplc="4CBAE65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20B70"/>
    <w:multiLevelType w:val="hybridMultilevel"/>
    <w:tmpl w:val="06AAE0F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90549"/>
    <w:multiLevelType w:val="hybridMultilevel"/>
    <w:tmpl w:val="E2380628"/>
    <w:lvl w:ilvl="0" w:tplc="D2D6E9E6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00" w:hanging="360"/>
      </w:pPr>
    </w:lvl>
    <w:lvl w:ilvl="2" w:tplc="0418001B" w:tentative="1">
      <w:start w:val="1"/>
      <w:numFmt w:val="lowerRoman"/>
      <w:lvlText w:val="%3."/>
      <w:lvlJc w:val="right"/>
      <w:pPr>
        <w:ind w:left="1120" w:hanging="180"/>
      </w:pPr>
    </w:lvl>
    <w:lvl w:ilvl="3" w:tplc="0418000F" w:tentative="1">
      <w:start w:val="1"/>
      <w:numFmt w:val="decimal"/>
      <w:lvlText w:val="%4."/>
      <w:lvlJc w:val="left"/>
      <w:pPr>
        <w:ind w:left="1840" w:hanging="360"/>
      </w:pPr>
    </w:lvl>
    <w:lvl w:ilvl="4" w:tplc="04180019" w:tentative="1">
      <w:start w:val="1"/>
      <w:numFmt w:val="lowerLetter"/>
      <w:lvlText w:val="%5."/>
      <w:lvlJc w:val="left"/>
      <w:pPr>
        <w:ind w:left="2560" w:hanging="360"/>
      </w:pPr>
    </w:lvl>
    <w:lvl w:ilvl="5" w:tplc="0418001B" w:tentative="1">
      <w:start w:val="1"/>
      <w:numFmt w:val="lowerRoman"/>
      <w:lvlText w:val="%6."/>
      <w:lvlJc w:val="right"/>
      <w:pPr>
        <w:ind w:left="3280" w:hanging="180"/>
      </w:pPr>
    </w:lvl>
    <w:lvl w:ilvl="6" w:tplc="0418000F" w:tentative="1">
      <w:start w:val="1"/>
      <w:numFmt w:val="decimal"/>
      <w:lvlText w:val="%7."/>
      <w:lvlJc w:val="left"/>
      <w:pPr>
        <w:ind w:left="4000" w:hanging="360"/>
      </w:pPr>
    </w:lvl>
    <w:lvl w:ilvl="7" w:tplc="04180019" w:tentative="1">
      <w:start w:val="1"/>
      <w:numFmt w:val="lowerLetter"/>
      <w:lvlText w:val="%8."/>
      <w:lvlJc w:val="left"/>
      <w:pPr>
        <w:ind w:left="4720" w:hanging="360"/>
      </w:pPr>
    </w:lvl>
    <w:lvl w:ilvl="8" w:tplc="0418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3"/>
  </w:num>
  <w:num w:numId="8">
    <w:abstractNumId w:val="24"/>
  </w:num>
  <w:num w:numId="9">
    <w:abstractNumId w:val="17"/>
  </w:num>
  <w:num w:numId="10">
    <w:abstractNumId w:val="7"/>
  </w:num>
  <w:num w:numId="11">
    <w:abstractNumId w:val="11"/>
  </w:num>
  <w:num w:numId="12">
    <w:abstractNumId w:val="19"/>
  </w:num>
  <w:num w:numId="13">
    <w:abstractNumId w:val="25"/>
  </w:num>
  <w:num w:numId="14">
    <w:abstractNumId w:val="16"/>
  </w:num>
  <w:num w:numId="15">
    <w:abstractNumId w:val="2"/>
  </w:num>
  <w:num w:numId="16">
    <w:abstractNumId w:val="9"/>
  </w:num>
  <w:num w:numId="17">
    <w:abstractNumId w:val="18"/>
  </w:num>
  <w:num w:numId="18">
    <w:abstractNumId w:val="13"/>
  </w:num>
  <w:num w:numId="19">
    <w:abstractNumId w:val="12"/>
  </w:num>
  <w:num w:numId="20">
    <w:abstractNumId w:val="14"/>
  </w:num>
  <w:num w:numId="21">
    <w:abstractNumId w:val="22"/>
  </w:num>
  <w:num w:numId="22">
    <w:abstractNumId w:val="10"/>
  </w:num>
  <w:num w:numId="23">
    <w:abstractNumId w:val="4"/>
  </w:num>
  <w:num w:numId="24">
    <w:abstractNumId w:val="5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04AB1"/>
    <w:rsid w:val="000412C7"/>
    <w:rsid w:val="000622B9"/>
    <w:rsid w:val="00075137"/>
    <w:rsid w:val="000943B0"/>
    <w:rsid w:val="00097502"/>
    <w:rsid w:val="000B2588"/>
    <w:rsid w:val="000E2B6B"/>
    <w:rsid w:val="000F3B56"/>
    <w:rsid w:val="000F464A"/>
    <w:rsid w:val="00102C5F"/>
    <w:rsid w:val="00121957"/>
    <w:rsid w:val="001859C3"/>
    <w:rsid w:val="00186C7D"/>
    <w:rsid w:val="001A24D5"/>
    <w:rsid w:val="001B099B"/>
    <w:rsid w:val="001B5689"/>
    <w:rsid w:val="001C3A94"/>
    <w:rsid w:val="001D6DD4"/>
    <w:rsid w:val="001E1F20"/>
    <w:rsid w:val="001E7104"/>
    <w:rsid w:val="001F16EE"/>
    <w:rsid w:val="00202C55"/>
    <w:rsid w:val="00241812"/>
    <w:rsid w:val="002519BE"/>
    <w:rsid w:val="00260F5B"/>
    <w:rsid w:val="00284315"/>
    <w:rsid w:val="002858F6"/>
    <w:rsid w:val="002D5D8E"/>
    <w:rsid w:val="002F096A"/>
    <w:rsid w:val="00301F35"/>
    <w:rsid w:val="00307EE5"/>
    <w:rsid w:val="00322856"/>
    <w:rsid w:val="00340CD1"/>
    <w:rsid w:val="00347CD9"/>
    <w:rsid w:val="00356ABE"/>
    <w:rsid w:val="00356D37"/>
    <w:rsid w:val="00372BED"/>
    <w:rsid w:val="00372E9A"/>
    <w:rsid w:val="00380E7E"/>
    <w:rsid w:val="003A5548"/>
    <w:rsid w:val="003B37AF"/>
    <w:rsid w:val="003C543F"/>
    <w:rsid w:val="003D1BAE"/>
    <w:rsid w:val="0041174E"/>
    <w:rsid w:val="0043150F"/>
    <w:rsid w:val="00432A96"/>
    <w:rsid w:val="00445FF8"/>
    <w:rsid w:val="00462C8E"/>
    <w:rsid w:val="004635AA"/>
    <w:rsid w:val="004760E4"/>
    <w:rsid w:val="00480289"/>
    <w:rsid w:val="00483BE0"/>
    <w:rsid w:val="00484869"/>
    <w:rsid w:val="004B58AF"/>
    <w:rsid w:val="004F09CD"/>
    <w:rsid w:val="00504E8F"/>
    <w:rsid w:val="00516E28"/>
    <w:rsid w:val="00534916"/>
    <w:rsid w:val="00546950"/>
    <w:rsid w:val="005543BD"/>
    <w:rsid w:val="00556F9F"/>
    <w:rsid w:val="00557358"/>
    <w:rsid w:val="00560585"/>
    <w:rsid w:val="00565C64"/>
    <w:rsid w:val="00597AAD"/>
    <w:rsid w:val="005A64D2"/>
    <w:rsid w:val="005C1776"/>
    <w:rsid w:val="005E5573"/>
    <w:rsid w:val="005E758D"/>
    <w:rsid w:val="006015BD"/>
    <w:rsid w:val="00604F65"/>
    <w:rsid w:val="00606773"/>
    <w:rsid w:val="006207D5"/>
    <w:rsid w:val="0068484D"/>
    <w:rsid w:val="006A0ABA"/>
    <w:rsid w:val="006A74E8"/>
    <w:rsid w:val="006D44F4"/>
    <w:rsid w:val="006F5DD9"/>
    <w:rsid w:val="00703F18"/>
    <w:rsid w:val="00752895"/>
    <w:rsid w:val="00772CBF"/>
    <w:rsid w:val="00776A8C"/>
    <w:rsid w:val="00782ACA"/>
    <w:rsid w:val="0079100F"/>
    <w:rsid w:val="008306EE"/>
    <w:rsid w:val="00837B1E"/>
    <w:rsid w:val="0087034F"/>
    <w:rsid w:val="0087761F"/>
    <w:rsid w:val="00884803"/>
    <w:rsid w:val="008B5B1A"/>
    <w:rsid w:val="008C0E3D"/>
    <w:rsid w:val="008C5688"/>
    <w:rsid w:val="009210C6"/>
    <w:rsid w:val="00935FE9"/>
    <w:rsid w:val="00942F6F"/>
    <w:rsid w:val="0095084E"/>
    <w:rsid w:val="009768E9"/>
    <w:rsid w:val="009E178B"/>
    <w:rsid w:val="009E28D4"/>
    <w:rsid w:val="009F00D0"/>
    <w:rsid w:val="00A372CA"/>
    <w:rsid w:val="00A4062B"/>
    <w:rsid w:val="00A51B3F"/>
    <w:rsid w:val="00A64D09"/>
    <w:rsid w:val="00AA40D8"/>
    <w:rsid w:val="00AD11B1"/>
    <w:rsid w:val="00AF3E38"/>
    <w:rsid w:val="00B166CD"/>
    <w:rsid w:val="00B26CC5"/>
    <w:rsid w:val="00B62B74"/>
    <w:rsid w:val="00B64590"/>
    <w:rsid w:val="00B64855"/>
    <w:rsid w:val="00B66405"/>
    <w:rsid w:val="00B77344"/>
    <w:rsid w:val="00B86A54"/>
    <w:rsid w:val="00BD7C3E"/>
    <w:rsid w:val="00C02372"/>
    <w:rsid w:val="00C07A7A"/>
    <w:rsid w:val="00C26073"/>
    <w:rsid w:val="00C47593"/>
    <w:rsid w:val="00C7109B"/>
    <w:rsid w:val="00C84B4C"/>
    <w:rsid w:val="00C96112"/>
    <w:rsid w:val="00CB663C"/>
    <w:rsid w:val="00CD06FA"/>
    <w:rsid w:val="00CF6D9A"/>
    <w:rsid w:val="00D231B3"/>
    <w:rsid w:val="00D319D5"/>
    <w:rsid w:val="00D419F9"/>
    <w:rsid w:val="00D478E7"/>
    <w:rsid w:val="00D9188F"/>
    <w:rsid w:val="00D91FBD"/>
    <w:rsid w:val="00DB512E"/>
    <w:rsid w:val="00DC5425"/>
    <w:rsid w:val="00E205D3"/>
    <w:rsid w:val="00E51A39"/>
    <w:rsid w:val="00E71068"/>
    <w:rsid w:val="00E873B9"/>
    <w:rsid w:val="00ED7434"/>
    <w:rsid w:val="00F07B10"/>
    <w:rsid w:val="00F8318E"/>
    <w:rsid w:val="00FA15B9"/>
    <w:rsid w:val="00FC0B70"/>
    <w:rsid w:val="00FC17D3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3490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D8E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7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User</cp:lastModifiedBy>
  <cp:revision>8</cp:revision>
  <cp:lastPrinted>2020-07-07T09:22:00Z</cp:lastPrinted>
  <dcterms:created xsi:type="dcterms:W3CDTF">2020-05-27T12:22:00Z</dcterms:created>
  <dcterms:modified xsi:type="dcterms:W3CDTF">2020-07-07T09:23:00Z</dcterms:modified>
</cp:coreProperties>
</file>